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153950" w:rsidR="0025617A" w:rsidP="00573A10" w:rsidRDefault="00CE056E" w14:paraId="18404A08" w14:textId="7786E72A">
      <w:pPr>
        <w:pStyle w:val="Heading1"/>
        <w:tabs>
          <w:tab w:val="center" w:pos="4582"/>
          <w:tab w:val="right" w:pos="9164"/>
        </w:tabs>
        <w:jc w:val="center"/>
        <w:rPr>
          <w:rFonts w:cs="Arial" w:asciiTheme="minorHAnsi" w:hAnsiTheme="minorHAnsi"/>
          <w:sz w:val="40"/>
          <w:szCs w:val="40"/>
          <w:lang w:val="en-US"/>
        </w:rPr>
      </w:pPr>
      <w:r w:rsidRPr="292146AA">
        <w:rPr>
          <w:rFonts w:cs="Arial" w:asciiTheme="minorHAnsi" w:hAnsiTheme="minorHAnsi"/>
          <w:sz w:val="40"/>
          <w:szCs w:val="40"/>
        </w:rPr>
        <w:t>Impact Analysis Report</w:t>
      </w:r>
      <w:r w:rsidR="00153950">
        <w:rPr>
          <w:rFonts w:cs="Arial" w:asciiTheme="minorHAnsi" w:hAnsiTheme="minorHAnsi"/>
          <w:sz w:val="40"/>
          <w:szCs w:val="40"/>
          <w:lang w:val="en-US"/>
        </w:rPr>
        <w:t>/ RFC-Proposal</w:t>
      </w:r>
    </w:p>
    <w:p w:rsidRPr="007964DF" w:rsidR="0025617A" w:rsidP="00C001F9" w:rsidRDefault="0025617A" w14:paraId="7564DB7C" w14:textId="77777777">
      <w:pPr>
        <w:jc w:val="center"/>
        <w:rPr>
          <w:rFonts w:cs="Arial" w:asciiTheme="minorHAnsi" w:hAnsiTheme="minorHAnsi"/>
          <w:b/>
          <w:bCs/>
          <w:sz w:val="32"/>
          <w:szCs w:val="32"/>
          <w:lang w:val="en-US"/>
        </w:rPr>
      </w:pPr>
    </w:p>
    <w:p w:rsidRPr="00074158" w:rsidR="00FE4EC9" w:rsidP="00C001F9" w:rsidRDefault="0025617A" w14:paraId="3945284C" w14:textId="77777777">
      <w:pPr>
        <w:rPr>
          <w:rFonts w:cs="Arial" w:asciiTheme="minorHAnsi" w:hAnsiTheme="minorHAnsi"/>
          <w:b/>
          <w:bCs/>
          <w:sz w:val="28"/>
          <w:szCs w:val="28"/>
        </w:rPr>
      </w:pPr>
      <w:r w:rsidRPr="00074158">
        <w:rPr>
          <w:rFonts w:cs="Arial" w:asciiTheme="minorHAnsi" w:hAnsiTheme="minorHAnsi"/>
          <w:b/>
          <w:bCs/>
          <w:sz w:val="28"/>
          <w:szCs w:val="28"/>
        </w:rPr>
        <w:t xml:space="preserve">Section 1: </w:t>
      </w:r>
      <w:r w:rsidRPr="00074158" w:rsidR="00543370">
        <w:rPr>
          <w:rFonts w:cs="Arial" w:asciiTheme="minorHAnsi" w:hAnsiTheme="minorHAnsi"/>
          <w:b/>
          <w:bCs/>
          <w:sz w:val="28"/>
          <w:szCs w:val="28"/>
        </w:rPr>
        <w:t>M</w:t>
      </w:r>
      <w:r w:rsidRPr="00074158" w:rsidR="00C001F9">
        <w:rPr>
          <w:rFonts w:cs="Arial" w:asciiTheme="minorHAnsi" w:hAnsiTheme="minorHAnsi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Pr="002337D9" w:rsidR="00CE056E" w:rsidTr="00C001F9" w14:paraId="79F845B0" w14:textId="77777777">
        <w:tc>
          <w:tcPr>
            <w:tcW w:w="3085" w:type="dxa"/>
            <w:shd w:val="clear" w:color="auto" w:fill="D9D9D9"/>
          </w:tcPr>
          <w:p w:rsidRPr="002337D9" w:rsidR="00CE056E" w:rsidP="00D140AB" w:rsidRDefault="00CE056E" w14:paraId="2D27B604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:rsidRPr="00402055" w:rsidR="00CE056E" w:rsidP="004D52F1" w:rsidRDefault="005743E6" w14:paraId="677E7917" w14:textId="608A1E1E">
            <w:pPr>
              <w:pStyle w:val="HTMLPreformatted"/>
              <w:spacing w:before="40" w:line="225" w:lineRule="atLeast"/>
              <w:rPr>
                <w:rFonts w:cs="Arial" w:asciiTheme="minorHAnsi" w:hAnsiTheme="minorHAnsi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RFC_NCTS_0</w:t>
            </w:r>
            <w:r w:rsidR="00923ACC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157</w:t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 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(RTC-</w:t>
            </w:r>
            <w:r>
              <w:rPr>
                <w:rFonts w:cs="Arial" w:asciiTheme="minorHAnsi" w:hAnsiTheme="minorHAnsi"/>
                <w:sz w:val="22"/>
                <w:szCs w:val="22"/>
                <w:lang w:val="en-GB"/>
              </w:rPr>
              <w:t>58773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)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Pr="002337D9" w:rsidR="00FE4EC9" w:rsidTr="00C001F9" w14:paraId="05141D7D" w14:textId="77777777">
        <w:tc>
          <w:tcPr>
            <w:tcW w:w="3085" w:type="dxa"/>
            <w:shd w:val="clear" w:color="auto" w:fill="D9D9D9"/>
          </w:tcPr>
          <w:p w:rsidRPr="002337D9" w:rsidR="00FE4EC9" w:rsidP="00D140AB" w:rsidRDefault="00CE056E" w14:paraId="44966514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Related </w:t>
            </w:r>
            <w:r w:rsidRPr="002337D9" w:rsidR="002F6323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Pr="002337D9" w:rsidR="00FE4EC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:rsidRPr="00421ECB" w:rsidR="00FE4EC9" w:rsidP="00D140AB" w:rsidRDefault="002D7C47" w14:paraId="58B078B8" w14:textId="13C148AD">
            <w:pPr>
              <w:pStyle w:val="HTMLPreformatted"/>
              <w:spacing w:before="40" w:line="225" w:lineRule="atLeast"/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  <w:r>
              <w:rPr>
                <w:rFonts w:cs="Arial" w:asciiTheme="minorHAnsi" w:hAnsiTheme="minorHAnsi"/>
                <w:sz w:val="22"/>
                <w:szCs w:val="22"/>
                <w:lang w:val="en-US"/>
              </w:rPr>
              <w:t>-</w:t>
            </w:r>
          </w:p>
        </w:tc>
      </w:tr>
      <w:tr w:rsidRPr="002337D9" w:rsidR="00EE7CA2" w:rsidTr="00C001F9" w14:paraId="6722BE22" w14:textId="77777777">
        <w:tc>
          <w:tcPr>
            <w:tcW w:w="3085" w:type="dxa"/>
            <w:shd w:val="clear" w:color="auto" w:fill="D9D9D9"/>
          </w:tcPr>
          <w:p w:rsidRPr="002337D9" w:rsidR="00EE7CA2" w:rsidP="00D140AB" w:rsidRDefault="00EE7CA2" w14:paraId="6FBBF470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:rsidRPr="00421ECB" w:rsidR="00EE7CA2" w:rsidP="00E92DD1" w:rsidRDefault="002D7C47" w14:paraId="189D5717" w14:textId="24488E27">
            <w:pPr>
              <w:spacing w:before="40"/>
              <w:rPr>
                <w:rFonts w:cs="Arial" w:asciiTheme="minorHAnsi" w:hAnsiTheme="minorHAnsi"/>
                <w:b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CD3</w:t>
            </w:r>
            <w:r w:rsidR="005743E6">
              <w:rPr>
                <w:rFonts w:cs="Arial" w:asciiTheme="minorHAnsi" w:hAnsiTheme="minorHAnsi"/>
                <w:sz w:val="22"/>
                <w:szCs w:val="22"/>
              </w:rPr>
              <w:t>, DG TAXUD</w:t>
            </w:r>
          </w:p>
        </w:tc>
      </w:tr>
      <w:tr w:rsidRPr="002337D9" w:rsidR="00CE056E" w:rsidTr="00C001F9" w14:paraId="75552075" w14:textId="77777777">
        <w:tc>
          <w:tcPr>
            <w:tcW w:w="3085" w:type="dxa"/>
            <w:shd w:val="clear" w:color="auto" w:fill="D9D9D9"/>
          </w:tcPr>
          <w:p w:rsidRPr="002337D9" w:rsidR="00CE056E" w:rsidP="00D140AB" w:rsidRDefault="00CE056E" w14:paraId="3AE501B5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:rsidRPr="00402055" w:rsidR="00CE056E" w:rsidP="00E719B2" w:rsidRDefault="00E719B2" w14:paraId="7E7F510B" w14:textId="4AE1EF79">
            <w:pPr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E719B2">
              <w:rPr>
                <w:rFonts w:cs="Arial" w:asciiTheme="minorHAnsi" w:hAnsiTheme="minorHAnsi"/>
                <w:b/>
                <w:sz w:val="22"/>
                <w:szCs w:val="22"/>
              </w:rPr>
              <w:t>NCTS</w:t>
            </w:r>
            <w:r w:rsidRPr="00E719B2" w:rsidR="007964DF">
              <w:rPr>
                <w:rFonts w:cs="Arial" w:asciiTheme="minorHAnsi" w:hAnsiTheme="minorHAnsi"/>
                <w:b/>
                <w:sz w:val="22"/>
                <w:szCs w:val="22"/>
              </w:rPr>
              <w:t>-</w:t>
            </w:r>
            <w:r w:rsidR="007964DF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P5 (DDNTA-v</w:t>
            </w:r>
            <w:r w:rsidR="003B4C6B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5.14</w:t>
            </w:r>
            <w:r w:rsidR="00940667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.</w:t>
            </w:r>
            <w:r w:rsidR="00AF7393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1</w:t>
            </w:r>
            <w:r w:rsidR="00940667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7964DF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– CSE-v51.</w:t>
            </w:r>
            <w:r w:rsidR="00F6276C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6</w:t>
            </w:r>
            <w:r w:rsidR="00C226DD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.</w:t>
            </w:r>
            <w:r w:rsidR="007964DF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0)</w:t>
            </w:r>
          </w:p>
        </w:tc>
      </w:tr>
      <w:tr w:rsidRPr="002337D9" w:rsidR="00FE4EC9" w:rsidTr="00C001F9" w14:paraId="16A5C75C" w14:textId="77777777">
        <w:tc>
          <w:tcPr>
            <w:tcW w:w="3085" w:type="dxa"/>
            <w:shd w:val="clear" w:color="auto" w:fill="D9D9D9"/>
          </w:tcPr>
          <w:p w:rsidRPr="002337D9" w:rsidR="00FE4EC9" w:rsidP="00D140AB" w:rsidRDefault="00FE4EC9" w14:paraId="5DCB264F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Type</w:t>
            </w:r>
            <w:r w:rsidRPr="002337D9" w:rsidR="002F6323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:rsidRPr="002337D9" w:rsidR="00FE4EC9" w:rsidP="009B4627" w:rsidRDefault="002337D9" w14:paraId="55897DA3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name="Medium" w:id="0"/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63F9C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63F9C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bookmarkEnd w:id="0"/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t xml:space="preserve">Standard     </w:t>
            </w:r>
            <w:bookmarkStart w:name="Critical" w:id="1"/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63F9C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63F9C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bookmarkEnd w:id="1"/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t>Emergency</w:t>
            </w:r>
          </w:p>
        </w:tc>
      </w:tr>
      <w:tr w:rsidRPr="002337D9" w:rsidR="003643E4" w:rsidTr="003643E4" w14:paraId="2873D76C" w14:textId="77777777">
        <w:trPr>
          <w:trHeight w:val="1796"/>
        </w:trPr>
        <w:tc>
          <w:tcPr>
            <w:tcW w:w="3085" w:type="dxa"/>
            <w:shd w:val="clear" w:color="auto" w:fill="D9D9D9"/>
          </w:tcPr>
          <w:p w:rsidRPr="002337D9" w:rsidR="003643E4" w:rsidP="003643E4" w:rsidRDefault="003643E4" w14:paraId="70DDD289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:rsidR="003643E4" w:rsidP="003643E4" w:rsidRDefault="00335469" w14:paraId="08E2C1DE" w14:textId="2909DEDE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noProof/>
              </w:rPr>
              <w:drawing>
                <wp:inline distT="0" distB="0" distL="0" distR="0" wp14:anchorId="5AE45196" wp14:editId="4CC12734">
                  <wp:extent cx="1084580" cy="287020"/>
                  <wp:effectExtent l="0" t="0" r="1270" b="0"/>
                  <wp:docPr id="6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580" cy="28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b/>
                <w:noProof/>
              </w:rPr>
              <w:drawing>
                <wp:inline distT="0" distB="0" distL="0" distR="0" wp14:anchorId="041ACD7A" wp14:editId="22C24956">
                  <wp:extent cx="2479675" cy="287020"/>
                  <wp:effectExtent l="0" t="0" r="0" b="0"/>
                  <wp:docPr id="5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9675" cy="28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Pr="005113F9" w:rsidR="003643E4" w:rsidP="003643E4" w:rsidRDefault="003643E4" w14:paraId="7E340AEE" w14:textId="77777777">
            <w:pPr>
              <w:spacing w:before="120"/>
              <w:rPr>
                <w:rFonts w:cs="Arial" w:asciiTheme="minorHAnsi" w:hAnsiTheme="minorHAnsi"/>
                <w:sz w:val="22"/>
                <w:szCs w:val="22"/>
                <w:lang w:val="el-GR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Justification for Evolutive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36"/>
            </w:tblGrid>
            <w:tr w:rsidR="003643E4" w:rsidTr="003643E4" w14:paraId="2DC98205" w14:textId="77777777">
              <w:trPr>
                <w:trHeight w:val="916"/>
              </w:trPr>
              <w:tc>
                <w:tcPr>
                  <w:tcW w:w="6573" w:type="dxa"/>
                </w:tcPr>
                <w:p w:rsidR="003643E4" w:rsidP="00E719B2" w:rsidRDefault="003643E4" w14:paraId="2D944FE3" w14:textId="0DB9A2B1">
                  <w:pPr>
                    <w:spacing w:before="120"/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Pr="003643E4" w:rsidR="003643E4" w:rsidP="003643E4" w:rsidRDefault="003643E4" w14:paraId="268DC964" w14:textId="77777777">
            <w:pPr>
              <w:tabs>
                <w:tab w:val="left" w:pos="1050"/>
              </w:tabs>
              <w:rPr>
                <w:rFonts w:cs="Arial" w:asciiTheme="minorHAnsi" w:hAnsiTheme="minorHAnsi"/>
                <w:sz w:val="22"/>
                <w:szCs w:val="22"/>
              </w:rPr>
            </w:pPr>
          </w:p>
        </w:tc>
      </w:tr>
      <w:tr w:rsidRPr="002337D9" w:rsidR="002F6323" w:rsidTr="00C001F9" w14:paraId="7035EEA1" w14:textId="77777777">
        <w:tc>
          <w:tcPr>
            <w:tcW w:w="3085" w:type="dxa"/>
            <w:shd w:val="clear" w:color="auto" w:fill="D9D9D9"/>
          </w:tcPr>
          <w:p w:rsidRPr="002337D9" w:rsidR="002F6323" w:rsidP="00D140AB" w:rsidRDefault="002F6323" w14:paraId="7F1C18C1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Style w:val="TableGrid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:rsidTr="00A928F0" w14:paraId="4A1291F7" w14:textId="77777777">
              <w:tc>
                <w:tcPr>
                  <w:tcW w:w="3323" w:type="dxa"/>
                </w:tcPr>
                <w:p w:rsidR="002337D9" w:rsidP="00A928F0" w:rsidRDefault="002337D9" w14:paraId="73EEB219" w14:textId="77777777">
                  <w:pPr>
                    <w:spacing w:before="40"/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63F9C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r>
                  <w:r w:rsidR="00863F9C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>Legal &amp; Policy Change</w:t>
                  </w:r>
                </w:p>
                <w:p w:rsidR="002337D9" w:rsidP="00A928F0" w:rsidRDefault="002337D9" w14:paraId="27337161" w14:textId="77777777">
                  <w:pPr>
                    <w:spacing w:before="40"/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63F9C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r>
                  <w:r w:rsidR="00863F9C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:rsidR="002337D9" w:rsidP="00A928F0" w:rsidRDefault="006458E1" w14:paraId="7B91594C" w14:textId="471F3848">
                  <w:pPr>
                    <w:spacing w:before="40"/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63F9C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r>
                  <w:r w:rsidR="00863F9C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end"/>
                  </w:r>
                  <w:r w:rsidRPr="002337D9" w:rsidR="002337D9">
                    <w:rPr>
                      <w:rFonts w:cs="Arial" w:asciiTheme="minorHAnsi" w:hAnsiTheme="minorHAnsi"/>
                      <w:b/>
                    </w:rPr>
                    <w:t>B</w:t>
                  </w:r>
                  <w:r w:rsidRPr="002337D9" w:rsid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>usiness Change</w:t>
                  </w:r>
                </w:p>
                <w:p w:rsidR="002337D9" w:rsidP="00A928F0" w:rsidRDefault="006458E1" w14:paraId="121BA841" w14:textId="1976278B">
                  <w:pPr>
                    <w:spacing w:before="40"/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63F9C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r>
                  <w:r w:rsidR="00863F9C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fldChar w:fldCharType="end"/>
                  </w:r>
                  <w:r w:rsidRPr="002337D9" w:rsidR="002337D9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:rsidRPr="002337D9" w:rsidR="002F6323" w:rsidP="00A928F0" w:rsidRDefault="002F6323" w14:paraId="45768E17" w14:textId="77777777">
            <w:pPr>
              <w:spacing w:before="40"/>
              <w:rPr>
                <w:rFonts w:cs="Arial" w:asciiTheme="minorHAnsi" w:hAnsiTheme="minorHAnsi"/>
                <w:b/>
                <w:sz w:val="22"/>
                <w:szCs w:val="22"/>
              </w:rPr>
            </w:pPr>
          </w:p>
        </w:tc>
      </w:tr>
      <w:tr w:rsidRPr="002337D9" w:rsidR="003643E4" w:rsidTr="00C001F9" w14:paraId="0AA3B83D" w14:textId="77777777">
        <w:tc>
          <w:tcPr>
            <w:tcW w:w="3085" w:type="dxa"/>
            <w:shd w:val="clear" w:color="auto" w:fill="D9D9D9"/>
          </w:tcPr>
          <w:p w:rsidRPr="002337D9" w:rsidR="003643E4" w:rsidP="00D140AB" w:rsidRDefault="003643E4" w14:paraId="6010945E" w14:textId="77777777">
            <w:pPr>
              <w:spacing w:before="40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B</w:t>
            </w:r>
            <w:r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U</w:t>
            </w:r>
            <w:r>
              <w:rPr>
                <w:rFonts w:cs="Arial" w:asciiTheme="minorHAnsi" w:hAnsiTheme="minorHAnsi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:rsidRPr="002337D9" w:rsidR="003643E4" w:rsidP="003643E4" w:rsidRDefault="003643E4" w14:paraId="7718B9FB" w14:textId="77777777">
            <w:pPr>
              <w:spacing w:before="40"/>
              <w:rPr>
                <w:rFonts w:cs="Arial" w:asciiTheme="minorHAnsi" w:hAnsiTheme="minorHAnsi"/>
                <w:b/>
                <w:sz w:val="22"/>
                <w:szCs w:val="22"/>
              </w:rPr>
            </w:pP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63F9C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63F9C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t>Yes</w:t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t xml:space="preserve">     </w:t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63F9C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63F9C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t>No</w:t>
            </w:r>
          </w:p>
        </w:tc>
      </w:tr>
    </w:tbl>
    <w:p w:rsidR="00BE1A5F" w:rsidP="00C001F9" w:rsidRDefault="00BE1A5F" w14:paraId="45DFBEEC" w14:textId="270A7B8D">
      <w:pPr>
        <w:rPr>
          <w:rFonts w:cs="Arial" w:asciiTheme="minorHAnsi" w:hAnsiTheme="minorHAnsi"/>
          <w:b/>
          <w:bCs/>
          <w:sz w:val="26"/>
          <w:szCs w:val="26"/>
        </w:rPr>
      </w:pPr>
    </w:p>
    <w:p w:rsidRPr="00074158" w:rsidR="006B7689" w:rsidP="00C001F9" w:rsidRDefault="006B7689" w14:paraId="5832A45E" w14:textId="77777777">
      <w:pPr>
        <w:rPr>
          <w:rFonts w:cs="Arial" w:asciiTheme="minorHAnsi" w:hAnsiTheme="minorHAnsi"/>
          <w:b/>
          <w:bCs/>
          <w:sz w:val="26"/>
          <w:szCs w:val="26"/>
        </w:rPr>
      </w:pPr>
    </w:p>
    <w:p w:rsidRPr="00074158" w:rsidR="0046158E" w:rsidP="00C001F9" w:rsidRDefault="00EB1D3E" w14:paraId="33AC3781" w14:textId="20C4873D">
      <w:pPr>
        <w:rPr>
          <w:rFonts w:cs="Arial" w:asciiTheme="minorHAnsi" w:hAnsiTheme="minorHAnsi"/>
        </w:rPr>
      </w:pPr>
      <w:r w:rsidRPr="00074158">
        <w:rPr>
          <w:rFonts w:cs="Arial" w:asciiTheme="minorHAnsi" w:hAnsiTheme="minorHAnsi"/>
          <w:b/>
          <w:bCs/>
          <w:i/>
          <w:iCs/>
          <w:color w:val="5C5C5C"/>
          <w:sz w:val="28"/>
          <w:szCs w:val="28"/>
        </w:rPr>
        <w:t xml:space="preserve">Change </w:t>
      </w:r>
      <w:r w:rsidR="00923ACC">
        <w:rPr>
          <w:rFonts w:cs="Arial" w:asciiTheme="minorHAnsi" w:hAnsiTheme="minorHAnsi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Pr="00074158" w:rsidR="0046158E" w:rsidTr="26848067" w14:paraId="7CEBEB25" w14:textId="77777777">
        <w:tc>
          <w:tcPr>
            <w:tcW w:w="9747" w:type="dxa"/>
            <w:vAlign w:val="center"/>
          </w:tcPr>
          <w:p w:rsidRPr="00074158" w:rsidR="0046158E" w:rsidP="00C001F9" w:rsidRDefault="00685A65" w14:paraId="70DA2C8C" w14:textId="7A63644F">
            <w:pPr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</w:pPr>
            <w:r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NCTS-P5: (DDNTA-v</w:t>
            </w:r>
            <w:r w:rsidR="003B4C6B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5.14</w:t>
            </w:r>
            <w:r w:rsidR="0059007C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.1</w:t>
            </w:r>
            <w:r w:rsidR="003D0458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 xml:space="preserve"> -</w:t>
            </w:r>
            <w:r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 xml:space="preserve"> CSE-v51.</w:t>
            </w:r>
            <w:r w:rsidR="00180E3A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6</w:t>
            </w:r>
            <w:r w:rsidR="00C226DD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.</w:t>
            </w:r>
            <w:r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 xml:space="preserve">0) </w:t>
            </w:r>
            <w:r w:rsidR="00D5527C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–</w:t>
            </w:r>
            <w:r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 xml:space="preserve"> </w:t>
            </w:r>
            <w:r w:rsidR="002D7C47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R0054</w:t>
            </w:r>
            <w:r w:rsidR="00D5527C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, R</w:t>
            </w:r>
            <w:r w:rsidR="002D7C47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0055</w:t>
            </w:r>
            <w:r w:rsidRPr="00C226DD" w:rsidR="00C226DD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 xml:space="preserve"> wording update</w:t>
            </w:r>
            <w:r w:rsidR="00D5527C">
              <w:rPr>
                <w:rFonts w:cs="Arial" w:asciiTheme="minorHAnsi" w:hAnsiTheme="minorHAnsi"/>
                <w:b/>
                <w:color w:val="0070C0"/>
                <w:sz w:val="22"/>
                <w:szCs w:val="22"/>
              </w:rPr>
              <w:t>s</w:t>
            </w:r>
          </w:p>
        </w:tc>
      </w:tr>
      <w:tr w:rsidRPr="00074158" w:rsidR="0046158E" w:rsidTr="26848067" w14:paraId="759A9E8B" w14:textId="77777777">
        <w:tc>
          <w:tcPr>
            <w:tcW w:w="9747" w:type="dxa"/>
            <w:vAlign w:val="center"/>
          </w:tcPr>
          <w:p w:rsidR="008B0679" w:rsidP="3E22498F" w:rsidRDefault="008B0679" w14:paraId="416F4C83" w14:textId="77777777">
            <w:pPr>
              <w:rPr>
                <w:rFonts w:cs="Arial" w:asciiTheme="minorHAnsi" w:hAnsiTheme="minorHAnsi"/>
                <w:color w:val="0070C0"/>
                <w:sz w:val="22"/>
                <w:szCs w:val="22"/>
              </w:rPr>
            </w:pPr>
          </w:p>
          <w:p w:rsidR="002D7C47" w:rsidP="002D7C47" w:rsidRDefault="00FB240E" w14:paraId="0D3F0572" w14:textId="21511F4F">
            <w:pPr>
              <w:rPr>
                <w:rFonts w:cs="Arial" w:asciiTheme="minorHAnsi" w:hAnsiTheme="minorHAnsi"/>
                <w:color w:val="0070C0"/>
                <w:sz w:val="22"/>
                <w:szCs w:val="22"/>
              </w:rPr>
            </w:pPr>
            <w:r w:rsidRPr="00FB240E">
              <w:rPr>
                <w:rFonts w:cs="Arial" w:asciiTheme="minorHAnsi" w:hAnsiTheme="minorHAnsi"/>
                <w:color w:val="0070C0"/>
                <w:sz w:val="22"/>
                <w:szCs w:val="22"/>
              </w:rPr>
              <w:t xml:space="preserve">The main issue reported by </w:t>
            </w:r>
            <w:r w:rsidR="002D7C47">
              <w:rPr>
                <w:rFonts w:cs="Arial" w:asciiTheme="minorHAnsi" w:hAnsiTheme="minorHAnsi"/>
                <w:color w:val="0070C0"/>
                <w:sz w:val="22"/>
                <w:szCs w:val="22"/>
              </w:rPr>
              <w:t>CD3 is that both</w:t>
            </w:r>
            <w:r w:rsidRPr="002D7C47" w:rsidR="002D7C47">
              <w:rPr>
                <w:rFonts w:cs="Arial" w:asciiTheme="minorHAnsi" w:hAnsiTheme="minorHAnsi"/>
                <w:color w:val="0070C0"/>
                <w:sz w:val="22"/>
                <w:szCs w:val="22"/>
              </w:rPr>
              <w:t xml:space="preserve"> R0054 </w:t>
            </w:r>
            <w:r w:rsidR="002D7C47">
              <w:rPr>
                <w:rFonts w:cs="Arial" w:asciiTheme="minorHAnsi" w:hAnsiTheme="minorHAnsi"/>
                <w:color w:val="0070C0"/>
                <w:sz w:val="22"/>
                <w:szCs w:val="22"/>
              </w:rPr>
              <w:t xml:space="preserve">and R0055 </w:t>
            </w:r>
            <w:r w:rsidRPr="002D7C47" w:rsidR="002D7C47">
              <w:rPr>
                <w:rFonts w:cs="Arial" w:asciiTheme="minorHAnsi" w:hAnsiTheme="minorHAnsi"/>
                <w:color w:val="0070C0"/>
                <w:sz w:val="22"/>
                <w:szCs w:val="22"/>
              </w:rPr>
              <w:t>do not impose a restriction that “Each &lt;Sequence number&gt; is unique for the Data Group it belongs to</w:t>
            </w:r>
            <w:r w:rsidR="00647621">
              <w:rPr>
                <w:rFonts w:cs="Arial" w:asciiTheme="minorHAnsi" w:hAnsiTheme="minorHAnsi"/>
                <w:color w:val="0070C0"/>
                <w:sz w:val="22"/>
                <w:szCs w:val="22"/>
              </w:rPr>
              <w:t xml:space="preserve"> in messages CD018C, CC017C, CC044C</w:t>
            </w:r>
            <w:r w:rsidRPr="002D7C47" w:rsidR="002D7C47">
              <w:rPr>
                <w:rFonts w:cs="Arial" w:asciiTheme="minorHAnsi" w:hAnsiTheme="minorHAnsi"/>
                <w:color w:val="0070C0"/>
                <w:sz w:val="22"/>
                <w:szCs w:val="22"/>
              </w:rPr>
              <w:t>. CD3 consider that the specific restriction should be applied in R0054 and R0055 to be validated similarly with R0987.</w:t>
            </w:r>
          </w:p>
          <w:p w:rsidRPr="002D7C47" w:rsidR="00451C3B" w:rsidP="002D7C47" w:rsidRDefault="00451C3B" w14:paraId="0CFB9746" w14:textId="77777777">
            <w:pPr>
              <w:rPr>
                <w:rFonts w:cs="Arial" w:asciiTheme="minorHAnsi" w:hAnsiTheme="minorHAnsi"/>
                <w:color w:val="0070C0"/>
                <w:sz w:val="22"/>
                <w:szCs w:val="22"/>
              </w:rPr>
            </w:pPr>
          </w:p>
          <w:p w:rsidR="008B0679" w:rsidP="00EF6E4F" w:rsidRDefault="00B33386" w14:paraId="446DBD74" w14:textId="077B4067">
            <w:pPr>
              <w:rPr>
                <w:rFonts w:cs="Arial" w:asciiTheme="minorHAnsi" w:hAnsiTheme="minorHAnsi"/>
                <w:color w:val="0070C0"/>
                <w:sz w:val="22"/>
                <w:szCs w:val="22"/>
              </w:rPr>
            </w:pPr>
            <w:r>
              <w:rPr>
                <w:rFonts w:cs="Arial" w:asciiTheme="minorHAnsi" w:hAnsiTheme="minorHAnsi"/>
                <w:color w:val="0070C0"/>
                <w:sz w:val="22"/>
                <w:szCs w:val="22"/>
              </w:rPr>
              <w:t xml:space="preserve">For that reason, </w:t>
            </w:r>
            <w:r w:rsidR="002D7C47">
              <w:rPr>
                <w:rFonts w:cs="Arial" w:asciiTheme="minorHAnsi" w:hAnsiTheme="minorHAnsi"/>
                <w:b/>
                <w:bCs/>
                <w:color w:val="0070C0"/>
                <w:sz w:val="22"/>
                <w:szCs w:val="22"/>
              </w:rPr>
              <w:t>R0054</w:t>
            </w:r>
            <w:r w:rsidR="00A23E06">
              <w:rPr>
                <w:rFonts w:cs="Arial" w:asciiTheme="minorHAnsi" w:hAnsiTheme="minorHAnsi"/>
                <w:b/>
                <w:bCs/>
                <w:color w:val="0070C0"/>
                <w:sz w:val="22"/>
                <w:szCs w:val="22"/>
              </w:rPr>
              <w:t xml:space="preserve"> </w:t>
            </w:r>
            <w:r w:rsidRPr="00A23E06" w:rsidR="00A23E06">
              <w:rPr>
                <w:rFonts w:cs="Arial" w:asciiTheme="minorHAnsi" w:hAnsiTheme="minorHAnsi"/>
                <w:color w:val="0070C0"/>
                <w:sz w:val="22"/>
                <w:szCs w:val="22"/>
              </w:rPr>
              <w:t>and</w:t>
            </w:r>
            <w:r w:rsidR="00A23E06">
              <w:rPr>
                <w:rFonts w:cs="Arial" w:asciiTheme="minorHAnsi" w:hAnsiTheme="minorHAnsi"/>
                <w:b/>
                <w:bCs/>
                <w:color w:val="0070C0"/>
                <w:sz w:val="22"/>
                <w:szCs w:val="22"/>
              </w:rPr>
              <w:t xml:space="preserve"> R0</w:t>
            </w:r>
            <w:r w:rsidR="002D7C47">
              <w:rPr>
                <w:rFonts w:cs="Arial" w:asciiTheme="minorHAnsi" w:hAnsiTheme="minorHAnsi"/>
                <w:b/>
                <w:bCs/>
                <w:color w:val="0070C0"/>
                <w:sz w:val="22"/>
                <w:szCs w:val="22"/>
              </w:rPr>
              <w:t>055</w:t>
            </w:r>
            <w:r w:rsidR="00A23E06">
              <w:rPr>
                <w:rFonts w:cs="Arial" w:asciiTheme="minorHAnsi" w:hAnsiTheme="minorHAnsi"/>
                <w:b/>
                <w:bCs/>
                <w:color w:val="0070C0"/>
                <w:sz w:val="22"/>
                <w:szCs w:val="22"/>
              </w:rPr>
              <w:t xml:space="preserve"> </w:t>
            </w:r>
            <w:r w:rsidRPr="00A23E06" w:rsidR="00A23E06">
              <w:rPr>
                <w:rFonts w:cs="Arial" w:asciiTheme="minorHAnsi" w:hAnsiTheme="minorHAnsi"/>
                <w:color w:val="0070C0"/>
                <w:sz w:val="22"/>
                <w:szCs w:val="22"/>
              </w:rPr>
              <w:t>shall be updated in both their Functional and Technical Descriptions</w:t>
            </w:r>
            <w:r w:rsidR="00A23E06">
              <w:rPr>
                <w:rFonts w:cs="Arial" w:asciiTheme="minorHAnsi" w:hAnsiTheme="minorHAnsi"/>
                <w:color w:val="0070C0"/>
                <w:sz w:val="22"/>
                <w:szCs w:val="22"/>
              </w:rPr>
              <w:t>.</w:t>
            </w:r>
          </w:p>
          <w:p w:rsidRPr="00074158" w:rsidR="00BB3980" w:rsidP="00FD0A14" w:rsidRDefault="00BB3980" w14:paraId="47B493E5" w14:textId="669C9F85">
            <w:pPr>
              <w:rPr>
                <w:rFonts w:cs="Arial" w:asciiTheme="minorHAnsi" w:hAnsiTheme="minorHAnsi"/>
                <w:color w:val="0070C0"/>
                <w:sz w:val="22"/>
                <w:szCs w:val="22"/>
              </w:rPr>
            </w:pPr>
          </w:p>
        </w:tc>
      </w:tr>
    </w:tbl>
    <w:p w:rsidR="005F7EF0" w:rsidP="00C001F9" w:rsidRDefault="005F7EF0" w14:paraId="47C12472" w14:textId="21A09F77">
      <w:pPr>
        <w:rPr>
          <w:rFonts w:cs="Arial" w:asciiTheme="minorHAnsi" w:hAnsiTheme="minorHAnsi"/>
          <w:sz w:val="28"/>
          <w:szCs w:val="28"/>
        </w:rPr>
      </w:pPr>
    </w:p>
    <w:p w:rsidR="00FD0A14" w:rsidP="00C001F9" w:rsidRDefault="00FD0A14" w14:paraId="2A124C28" w14:textId="1B006FA7">
      <w:pPr>
        <w:rPr>
          <w:rFonts w:cs="Arial" w:asciiTheme="minorHAnsi" w:hAnsiTheme="minorHAnsi"/>
          <w:sz w:val="28"/>
          <w:szCs w:val="28"/>
        </w:rPr>
      </w:pPr>
    </w:p>
    <w:p w:rsidR="000433B1" w:rsidRDefault="000433B1" w14:paraId="2FC3B0A2" w14:textId="10B77A85">
      <w:pPr>
        <w:rPr>
          <w:rFonts w:cs="Arial" w:asciiTheme="minorHAnsi" w:hAnsiTheme="minorHAnsi"/>
          <w:b/>
          <w:bCs/>
          <w:sz w:val="28"/>
          <w:szCs w:val="28"/>
        </w:rPr>
      </w:pPr>
    </w:p>
    <w:p w:rsidR="00B55217" w:rsidP="008B0679" w:rsidRDefault="00B55217" w14:paraId="592E5C14" w14:textId="77777777">
      <w:pPr>
        <w:tabs>
          <w:tab w:val="left" w:pos="7620"/>
        </w:tabs>
        <w:rPr>
          <w:rFonts w:cs="Arial" w:asciiTheme="minorHAnsi" w:hAnsiTheme="minorHAnsi"/>
          <w:b/>
          <w:bCs/>
          <w:sz w:val="28"/>
          <w:szCs w:val="28"/>
          <w:lang w:val="en-US"/>
        </w:rPr>
      </w:pPr>
    </w:p>
    <w:p w:rsidR="00B55217" w:rsidP="008B0679" w:rsidRDefault="00B55217" w14:paraId="311263AD" w14:textId="77777777">
      <w:pPr>
        <w:tabs>
          <w:tab w:val="left" w:pos="7620"/>
        </w:tabs>
        <w:rPr>
          <w:rFonts w:cs="Arial" w:asciiTheme="minorHAnsi" w:hAnsiTheme="minorHAnsi"/>
          <w:b/>
          <w:bCs/>
          <w:sz w:val="28"/>
          <w:szCs w:val="28"/>
          <w:lang w:val="en-US"/>
        </w:rPr>
      </w:pPr>
    </w:p>
    <w:p w:rsidR="00B55217" w:rsidP="008B0679" w:rsidRDefault="00B55217" w14:paraId="2DE3603F" w14:textId="77777777">
      <w:pPr>
        <w:tabs>
          <w:tab w:val="left" w:pos="7620"/>
        </w:tabs>
        <w:rPr>
          <w:rFonts w:cs="Arial" w:asciiTheme="minorHAnsi" w:hAnsiTheme="minorHAnsi"/>
          <w:b/>
          <w:bCs/>
          <w:sz w:val="28"/>
          <w:szCs w:val="28"/>
          <w:lang w:val="en-US"/>
        </w:rPr>
      </w:pPr>
    </w:p>
    <w:p w:rsidR="00B55217" w:rsidP="008B0679" w:rsidRDefault="00B55217" w14:paraId="42514508" w14:textId="77777777">
      <w:pPr>
        <w:tabs>
          <w:tab w:val="left" w:pos="7620"/>
        </w:tabs>
        <w:rPr>
          <w:rFonts w:cs="Arial" w:asciiTheme="minorHAnsi" w:hAnsiTheme="minorHAnsi"/>
          <w:b/>
          <w:bCs/>
          <w:sz w:val="28"/>
          <w:szCs w:val="28"/>
          <w:lang w:val="en-US"/>
        </w:rPr>
      </w:pPr>
    </w:p>
    <w:p w:rsidR="00B55217" w:rsidP="008B0679" w:rsidRDefault="00B55217" w14:paraId="13C8C32C" w14:textId="77777777">
      <w:pPr>
        <w:tabs>
          <w:tab w:val="left" w:pos="7620"/>
        </w:tabs>
        <w:rPr>
          <w:rFonts w:cs="Arial" w:asciiTheme="minorHAnsi" w:hAnsiTheme="minorHAnsi"/>
          <w:b/>
          <w:bCs/>
          <w:sz w:val="28"/>
          <w:szCs w:val="28"/>
          <w:lang w:val="en-US"/>
        </w:rPr>
      </w:pPr>
    </w:p>
    <w:p w:rsidR="00B55217" w:rsidP="008B0679" w:rsidRDefault="00B55217" w14:paraId="0BB57C39" w14:textId="77777777">
      <w:pPr>
        <w:tabs>
          <w:tab w:val="left" w:pos="7620"/>
        </w:tabs>
        <w:rPr>
          <w:rFonts w:cs="Arial" w:asciiTheme="minorHAnsi" w:hAnsiTheme="minorHAnsi"/>
          <w:b/>
          <w:bCs/>
          <w:sz w:val="28"/>
          <w:szCs w:val="28"/>
          <w:lang w:val="en-US"/>
        </w:rPr>
      </w:pPr>
    </w:p>
    <w:p w:rsidR="00B55217" w:rsidP="008B0679" w:rsidRDefault="00B55217" w14:paraId="4D400545" w14:textId="77777777">
      <w:pPr>
        <w:tabs>
          <w:tab w:val="left" w:pos="7620"/>
        </w:tabs>
        <w:rPr>
          <w:rFonts w:cs="Arial" w:asciiTheme="minorHAnsi" w:hAnsiTheme="minorHAnsi"/>
          <w:b/>
          <w:bCs/>
          <w:sz w:val="28"/>
          <w:szCs w:val="28"/>
          <w:lang w:val="en-US"/>
        </w:rPr>
      </w:pPr>
    </w:p>
    <w:p w:rsidR="00B55217" w:rsidP="26848067" w:rsidRDefault="00B55217" w14:paraId="08B11E77" w14:textId="0DCA9FD2">
      <w:pPr>
        <w:tabs>
          <w:tab w:val="left" w:pos="7620"/>
        </w:tabs>
        <w:rPr>
          <w:rFonts w:cs="Arial" w:asciiTheme="minorHAnsi" w:hAnsiTheme="minorHAnsi"/>
          <w:b/>
          <w:bCs/>
          <w:sz w:val="28"/>
          <w:szCs w:val="28"/>
          <w:lang w:val="en-US"/>
        </w:rPr>
      </w:pPr>
    </w:p>
    <w:p w:rsidR="00242758" w:rsidP="00242758" w:rsidRDefault="00242758" w14:paraId="6494A9B3" w14:textId="77777777">
      <w:pPr>
        <w:tabs>
          <w:tab w:val="left" w:pos="7620"/>
        </w:tabs>
        <w:rPr>
          <w:rFonts w:cs="Arial" w:asciiTheme="minorHAnsi" w:hAnsiTheme="minorHAnsi"/>
          <w:b/>
          <w:bCs/>
          <w:sz w:val="28"/>
          <w:szCs w:val="28"/>
          <w:lang w:val="en-US"/>
        </w:rPr>
      </w:pPr>
    </w:p>
    <w:p w:rsidRPr="00923ACC" w:rsidR="003D4A7A" w:rsidP="00923ACC" w:rsidRDefault="005F7EF0" w14:paraId="19A2D040" w14:textId="3391492E">
      <w:pPr>
        <w:tabs>
          <w:tab w:val="left" w:pos="7620"/>
        </w:tabs>
        <w:rPr>
          <w:rFonts w:cs="Arial" w:asciiTheme="minorHAnsi" w:hAnsiTheme="minorHAnsi"/>
          <w:b/>
          <w:bCs/>
          <w:sz w:val="28"/>
          <w:szCs w:val="28"/>
          <w:lang w:val="en-US"/>
        </w:rPr>
      </w:pPr>
      <w:r w:rsidRPr="00074158">
        <w:rPr>
          <w:rFonts w:cs="Arial" w:asciiTheme="minorHAnsi" w:hAnsiTheme="minorHAnsi"/>
          <w:b/>
          <w:bCs/>
          <w:sz w:val="28"/>
          <w:szCs w:val="28"/>
        </w:rPr>
        <w:lastRenderedPageBreak/>
        <w:t xml:space="preserve">Section 2: </w:t>
      </w:r>
      <w:r w:rsidR="00923ACC">
        <w:rPr>
          <w:rFonts w:cs="Arial" w:asciiTheme="minorHAnsi" w:hAnsiTheme="minorHAnsi"/>
          <w:b/>
          <w:bCs/>
          <w:sz w:val="28"/>
          <w:szCs w:val="28"/>
        </w:rPr>
        <w:t>Pro</w:t>
      </w:r>
      <w:r w:rsidR="00406A9E">
        <w:rPr>
          <w:rFonts w:cs="Arial" w:asciiTheme="minorHAnsi" w:hAnsiTheme="minorHAnsi"/>
          <w:b/>
          <w:bCs/>
          <w:sz w:val="28"/>
          <w:szCs w:val="28"/>
        </w:rPr>
        <w:t>blem Statement</w:t>
      </w:r>
    </w:p>
    <w:tbl>
      <w:tblPr>
        <w:tblW w:w="97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Pr="00074158" w:rsidR="00C152AA" w:rsidTr="26848067" w14:paraId="1BC46195" w14:textId="77777777">
        <w:tc>
          <w:tcPr>
            <w:tcW w:w="9747" w:type="dxa"/>
            <w:vAlign w:val="center"/>
          </w:tcPr>
          <w:p w:rsidR="00494AAF" w:rsidP="00F47C99" w:rsidRDefault="00494AAF" w14:paraId="07715C4D" w14:textId="77777777">
            <w:pPr>
              <w:rPr>
                <w:noProof/>
              </w:rPr>
            </w:pPr>
          </w:p>
          <w:p w:rsidRPr="001C1E38" w:rsidR="00B55217" w:rsidP="00F47C99" w:rsidRDefault="00B55217" w14:paraId="66DEC76C" w14:textId="07CF03DD">
            <w:pPr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1C1E38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The </w:t>
            </w:r>
            <w:r w:rsidRPr="001C1E38" w:rsidR="00494AAF">
              <w:rPr>
                <w:rFonts w:asciiTheme="minorHAnsi" w:hAnsiTheme="minorHAnsi" w:cstheme="minorHAnsi"/>
                <w:noProof/>
                <w:sz w:val="22"/>
                <w:szCs w:val="22"/>
              </w:rPr>
              <w:t>current</w:t>
            </w:r>
            <w:r w:rsidRPr="001C1E38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Description</w:t>
            </w:r>
            <w:r w:rsidR="008C253D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(Technical/Functional)</w:t>
            </w:r>
            <w:r w:rsidRPr="001C1E38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wording of </w:t>
            </w:r>
            <w:r w:rsidRPr="00A10B7A" w:rsidR="008C253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  <w:u w:val="single"/>
              </w:rPr>
              <w:t>R0054</w:t>
            </w:r>
            <w:r w:rsidRPr="001C1E38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is:</w:t>
            </w:r>
          </w:p>
          <w:p w:rsidR="00B55217" w:rsidP="00F47C99" w:rsidRDefault="00B55217" w14:paraId="0033901D" w14:textId="77777777">
            <w:pPr>
              <w:rPr>
                <w:noProof/>
              </w:rPr>
            </w:pPr>
          </w:p>
          <w:p w:rsidRPr="00896513" w:rsidR="00294EB5" w:rsidP="00896513" w:rsidRDefault="00294EB5" w14:paraId="7763505E" w14:textId="17467EF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C751CFC" wp14:editId="51B5CE57">
                  <wp:extent cx="5819140" cy="3642995"/>
                  <wp:effectExtent l="152400" t="152400" r="353060" b="35750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36429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294EB5" w:rsidP="00F47C99" w:rsidRDefault="00294EB5" w14:paraId="352E5FD3" w14:textId="7777777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Pr="001C1E38" w:rsidR="008C253D" w:rsidP="008C253D" w:rsidRDefault="008C253D" w14:paraId="22D0979E" w14:textId="613F147C">
            <w:pPr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1C1E38">
              <w:rPr>
                <w:rFonts w:asciiTheme="minorHAnsi" w:hAnsiTheme="minorHAnsi" w:cstheme="minorHAnsi"/>
                <w:noProof/>
                <w:sz w:val="22"/>
                <w:szCs w:val="22"/>
              </w:rPr>
              <w:t>The current Description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(Technical/Functional)</w:t>
            </w:r>
            <w:r w:rsidRPr="001C1E38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wording of </w:t>
            </w:r>
            <w:r w:rsidRPr="00A10B7A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  <w:u w:val="single"/>
              </w:rPr>
              <w:t>R0055</w:t>
            </w:r>
            <w:r w:rsidRPr="001C1E38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is:</w:t>
            </w:r>
          </w:p>
          <w:p w:rsidRPr="001C1E38" w:rsidR="00B55217" w:rsidP="00F47C99" w:rsidRDefault="00B55217" w14:paraId="2845BE70" w14:textId="455727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B55217" w:rsidR="005440B1" w:rsidP="00494AAF" w:rsidRDefault="00294EB5" w14:paraId="3B917D16" w14:textId="55522B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C5212F0" wp14:editId="53D7D63B">
                  <wp:extent cx="5819140" cy="5124450"/>
                  <wp:effectExtent l="152400" t="152400" r="353060" b="36195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51244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B55217" w:rsidP="00F47C99" w:rsidRDefault="00B55217" w14:paraId="352A4495" w14:textId="3195DFA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E3465" w:rsidP="00974750" w:rsidRDefault="00F91B97" w14:paraId="4EFD1137" w14:textId="38BCA752">
            <w:pPr>
              <w:rPr>
                <w:rFonts w:cs="Arial" w:asciiTheme="minorHAnsi" w:hAnsiTheme="minorHAnsi"/>
                <w:b/>
                <w:sz w:val="22"/>
                <w:szCs w:val="22"/>
              </w:rPr>
            </w:pPr>
            <w:r w:rsidRPr="007B500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According to the </w:t>
            </w:r>
            <w:r w:rsidRPr="007B500B" w:rsidR="003D16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wording</w:t>
            </w:r>
            <w:r w:rsidRPr="007B500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of R0054</w:t>
            </w:r>
            <w:r w:rsidR="006E34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/R0055</w:t>
            </w:r>
            <w:r w:rsidRPr="007B500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as</w:t>
            </w:r>
            <w:r w:rsidRPr="007B500B" w:rsidR="00944F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presented </w:t>
            </w:r>
            <w:r w:rsidRPr="007B500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 DDNTA-v</w:t>
            </w:r>
            <w:r w:rsidR="003B4C6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5.14</w:t>
            </w:r>
            <w:r w:rsidRPr="007B500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.1</w:t>
            </w:r>
            <w:r w:rsidRPr="007B500B" w:rsidR="00944F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</w:t>
            </w:r>
            <w:r w:rsidRPr="007B500B" w:rsidR="007B500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in control messages, discrepancies can be reported for the same Data Group</w:t>
            </w:r>
            <w:r w:rsidRPr="007B500B" w:rsidR="00944F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more tha</w:t>
            </w:r>
            <w:r w:rsidRPr="007B500B" w:rsidR="003D16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</w:t>
            </w:r>
            <w:r w:rsidRPr="007B500B" w:rsidR="00944F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on</w:t>
            </w:r>
            <w:r w:rsidRPr="007B500B" w:rsidR="007B500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ce in the same message, </w:t>
            </w:r>
            <w:r w:rsidRPr="007B500B" w:rsidR="003D161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resulting to contradictory control results</w:t>
            </w:r>
            <w:r w:rsidRPr="007B500B" w:rsidR="007B500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  <w:r w:rsidRPr="007B500B" w:rsidR="00232018">
              <w:rPr>
                <w:rFonts w:cs="Arial" w:asciiTheme="minorHAnsi" w:hAnsiTheme="minorHAnsi"/>
                <w:b/>
                <w:sz w:val="22"/>
                <w:szCs w:val="22"/>
              </w:rPr>
              <w:t xml:space="preserve"> </w:t>
            </w:r>
            <w:r w:rsidRPr="007B500B">
              <w:rPr>
                <w:rFonts w:cs="Arial"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6E3465" w:rsidP="006E3465" w:rsidRDefault="006A11F4" w14:paraId="57262FB5" w14:textId="19830FE8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E34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Rule </w:t>
            </w:r>
            <w:r w:rsidRPr="006E3465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  <w:t>R0054</w:t>
            </w:r>
            <w:r w:rsidRPr="006E34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6E3465" w:rsidR="00B5521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shall be corrected </w:t>
            </w:r>
            <w:r w:rsidRPr="006E3465" w:rsidR="005718D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indicating the </w:t>
            </w:r>
            <w:r w:rsidRPr="006E3465" w:rsidR="006E34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‘Sequence number’</w:t>
            </w:r>
            <w:r w:rsidRPr="006E3465" w:rsidR="005718D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shall be </w:t>
            </w:r>
            <w:r w:rsidRPr="006E3465" w:rsidR="009845C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unique in the whole message.</w:t>
            </w:r>
            <w:r w:rsidRPr="006E3465" w:rsidR="004A153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:rsidR="006E3465" w:rsidP="00604ECB" w:rsidRDefault="006E3465" w14:paraId="633566A9" w14:textId="77777777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E34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Rule </w:t>
            </w:r>
            <w:r w:rsidRPr="006E3465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  <w:t>R0055</w:t>
            </w:r>
            <w:r w:rsidRPr="006E34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shall be corrected indicating the Declaration goods item number and Goods item number shall be unique in the whole message. </w:t>
            </w:r>
          </w:p>
          <w:p w:rsidRPr="006E3465" w:rsidR="00A10B7A" w:rsidP="006E3465" w:rsidRDefault="006E3465" w14:paraId="6E82675E" w14:textId="6EA3C2C9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E34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Thus, discrepancies reported in messages CC017C, CD018C, CC044C will be unique.  </w:t>
            </w:r>
          </w:p>
        </w:tc>
      </w:tr>
    </w:tbl>
    <w:p w:rsidRPr="00074158" w:rsidR="003D4A7A" w:rsidP="00C001F9" w:rsidRDefault="003D4A7A" w14:paraId="707B8A18" w14:textId="77777777">
      <w:pPr>
        <w:rPr>
          <w:rFonts w:cs="Arial" w:asciiTheme="minorHAnsi" w:hAnsiTheme="minorHAnsi"/>
        </w:rPr>
      </w:pPr>
    </w:p>
    <w:p w:rsidR="00406A9E" w:rsidP="00C001F9" w:rsidRDefault="00406A9E" w14:paraId="63E12271" w14:textId="58474878">
      <w:pPr>
        <w:rPr>
          <w:rFonts w:cs="Arial" w:asciiTheme="minorHAnsi" w:hAnsiTheme="minorHAnsi"/>
          <w:b/>
          <w:bCs/>
          <w:sz w:val="28"/>
          <w:szCs w:val="28"/>
        </w:rPr>
      </w:pPr>
    </w:p>
    <w:p w:rsidR="003537BF" w:rsidP="00C001F9" w:rsidRDefault="003537BF" w14:paraId="41B418DB" w14:textId="352A6DAA">
      <w:pPr>
        <w:rPr>
          <w:rFonts w:cs="Arial" w:asciiTheme="minorHAnsi" w:hAnsiTheme="minorHAnsi"/>
          <w:b/>
          <w:bCs/>
          <w:sz w:val="28"/>
          <w:szCs w:val="28"/>
        </w:rPr>
      </w:pPr>
    </w:p>
    <w:p w:rsidR="003537BF" w:rsidP="00C001F9" w:rsidRDefault="003537BF" w14:paraId="37BDE002" w14:textId="0A4790FC">
      <w:pPr>
        <w:rPr>
          <w:rFonts w:cs="Arial" w:asciiTheme="minorHAnsi" w:hAnsiTheme="minorHAnsi"/>
          <w:b/>
          <w:bCs/>
          <w:sz w:val="28"/>
          <w:szCs w:val="28"/>
        </w:rPr>
      </w:pPr>
    </w:p>
    <w:p w:rsidR="003537BF" w:rsidP="00C001F9" w:rsidRDefault="003537BF" w14:paraId="7691C85E" w14:textId="51C0C086">
      <w:pPr>
        <w:rPr>
          <w:rFonts w:cs="Arial" w:asciiTheme="minorHAnsi" w:hAnsiTheme="minorHAnsi"/>
          <w:b/>
          <w:bCs/>
          <w:sz w:val="28"/>
          <w:szCs w:val="28"/>
        </w:rPr>
      </w:pPr>
    </w:p>
    <w:p w:rsidR="003537BF" w:rsidP="00C001F9" w:rsidRDefault="003537BF" w14:paraId="6AA6B09D" w14:textId="17D2725F">
      <w:pPr>
        <w:rPr>
          <w:rFonts w:cs="Arial" w:asciiTheme="minorHAnsi" w:hAnsiTheme="minorHAnsi"/>
          <w:b/>
          <w:bCs/>
          <w:sz w:val="28"/>
          <w:szCs w:val="28"/>
        </w:rPr>
      </w:pPr>
    </w:p>
    <w:p w:rsidR="003537BF" w:rsidP="00C001F9" w:rsidRDefault="003537BF" w14:paraId="7F7A593C" w14:textId="13BE51E1">
      <w:pPr>
        <w:rPr>
          <w:rFonts w:cs="Arial" w:asciiTheme="minorHAnsi" w:hAnsiTheme="minorHAnsi"/>
          <w:b/>
          <w:bCs/>
          <w:sz w:val="28"/>
          <w:szCs w:val="28"/>
        </w:rPr>
      </w:pPr>
    </w:p>
    <w:p w:rsidR="003537BF" w:rsidP="00C001F9" w:rsidRDefault="003537BF" w14:paraId="0757DA9E" w14:textId="506A8383">
      <w:pPr>
        <w:rPr>
          <w:rFonts w:cs="Arial" w:asciiTheme="minorHAnsi" w:hAnsiTheme="minorHAnsi"/>
          <w:b/>
          <w:bCs/>
          <w:sz w:val="28"/>
          <w:szCs w:val="28"/>
        </w:rPr>
      </w:pPr>
    </w:p>
    <w:p w:rsidR="003537BF" w:rsidP="00C001F9" w:rsidRDefault="003537BF" w14:paraId="21442790" w14:textId="77777777">
      <w:pPr>
        <w:rPr>
          <w:rFonts w:cs="Arial" w:asciiTheme="minorHAnsi" w:hAnsiTheme="minorHAnsi"/>
          <w:b/>
          <w:bCs/>
          <w:sz w:val="28"/>
          <w:szCs w:val="28"/>
        </w:rPr>
      </w:pPr>
    </w:p>
    <w:p w:rsidR="00406A9E" w:rsidP="00C001F9" w:rsidRDefault="00406A9E" w14:paraId="621B04A7" w14:textId="77777777">
      <w:pPr>
        <w:rPr>
          <w:rFonts w:cs="Arial" w:asciiTheme="minorHAnsi" w:hAnsiTheme="minorHAnsi"/>
          <w:b/>
          <w:bCs/>
          <w:sz w:val="28"/>
          <w:szCs w:val="28"/>
        </w:rPr>
      </w:pPr>
    </w:p>
    <w:p w:rsidR="003D4A7A" w:rsidP="00C001F9" w:rsidRDefault="003D4A7A" w14:paraId="4A65FE03" w14:textId="117A76AF">
      <w:pPr>
        <w:rPr>
          <w:rFonts w:cs="Arial" w:asciiTheme="minorHAnsi" w:hAnsiTheme="minorHAnsi"/>
          <w:b/>
          <w:bCs/>
          <w:sz w:val="28"/>
          <w:szCs w:val="28"/>
        </w:rPr>
      </w:pPr>
      <w:r w:rsidRPr="00074158">
        <w:rPr>
          <w:rFonts w:cs="Arial" w:asciiTheme="minorHAnsi" w:hAnsiTheme="minorHAnsi"/>
          <w:b/>
          <w:bCs/>
          <w:sz w:val="28"/>
          <w:szCs w:val="28"/>
        </w:rPr>
        <w:t xml:space="preserve">Section 3: </w:t>
      </w:r>
      <w:r w:rsidR="00C072E2">
        <w:rPr>
          <w:rFonts w:cs="Arial" w:asciiTheme="minorHAnsi" w:hAnsiTheme="minorHAnsi"/>
          <w:b/>
          <w:bCs/>
          <w:sz w:val="28"/>
          <w:szCs w:val="28"/>
        </w:rPr>
        <w:t>Description of proposed solution</w:t>
      </w:r>
    </w:p>
    <w:p w:rsidRPr="00074158" w:rsidR="009B4627" w:rsidP="00C001F9" w:rsidRDefault="009B4627" w14:paraId="20BF47F2" w14:textId="19CCAF72">
      <w:pPr>
        <w:rPr>
          <w:rFonts w:cs="Arial" w:asciiTheme="minorHAnsi" w:hAnsiTheme="minorHAnsi"/>
          <w:b/>
          <w:bCs/>
          <w:sz w:val="28"/>
          <w:szCs w:val="28"/>
        </w:rPr>
      </w:pPr>
    </w:p>
    <w:tbl>
      <w:tblPr>
        <w:tblW w:w="96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Pr="006B1220" w:rsidR="003D4A7A" w:rsidTr="62242A9A" w14:paraId="36098742" w14:textId="77777777">
        <w:tc>
          <w:tcPr>
            <w:tcW w:w="9606" w:type="dxa"/>
          </w:tcPr>
          <w:p w:rsidR="004B3425" w:rsidP="00ED49DD" w:rsidRDefault="00D26B8C" w14:paraId="246C5CBE" w14:textId="1873043A">
            <w:pPr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 xml:space="preserve">The </w:t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t>DDNTA-v</w:t>
            </w:r>
            <w:r w:rsidR="003B4C6B">
              <w:rPr>
                <w:rFonts w:cs="Arial" w:asciiTheme="minorHAnsi" w:hAnsiTheme="minorHAnsi"/>
                <w:b/>
                <w:sz w:val="22"/>
                <w:szCs w:val="22"/>
              </w:rPr>
              <w:t>5.14</w:t>
            </w:r>
            <w:r w:rsidR="003F4E95">
              <w:rPr>
                <w:rFonts w:cs="Arial" w:asciiTheme="minorHAnsi" w:hAnsiTheme="minorHAnsi"/>
                <w:b/>
                <w:sz w:val="22"/>
                <w:szCs w:val="22"/>
              </w:rPr>
              <w:t>.1</w:t>
            </w:r>
            <w:r w:rsidR="003E1131">
              <w:rPr>
                <w:rFonts w:cs="Arial" w:asciiTheme="minorHAnsi" w:hAnsiTheme="minorHAnsi"/>
                <w:b/>
                <w:sz w:val="22"/>
                <w:szCs w:val="22"/>
              </w:rPr>
              <w:t xml:space="preserve"> </w:t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t>(incl. Appendix Q2) and the CSE-v51.</w:t>
            </w:r>
            <w:r w:rsidR="003E1131">
              <w:rPr>
                <w:rFonts w:cs="Arial" w:asciiTheme="minorHAnsi" w:hAnsiTheme="minorHAnsi"/>
                <w:b/>
                <w:sz w:val="22"/>
                <w:szCs w:val="22"/>
              </w:rPr>
              <w:t>6</w:t>
            </w:r>
            <w:r w:rsidR="003F4E95">
              <w:rPr>
                <w:rFonts w:cs="Arial" w:asciiTheme="minorHAnsi" w:hAnsiTheme="minorHAnsi"/>
                <w:b/>
                <w:sz w:val="22"/>
                <w:szCs w:val="22"/>
              </w:rPr>
              <w:t>.</w:t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t xml:space="preserve">0 </w:t>
            </w:r>
            <w:r>
              <w:rPr>
                <w:rFonts w:cs="Arial" w:asciiTheme="minorHAnsi" w:hAnsiTheme="minorHAnsi"/>
                <w:sz w:val="22"/>
                <w:szCs w:val="22"/>
              </w:rPr>
              <w:t>shall be corrected as follows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cs="Arial" w:asciiTheme="minorHAnsi" w:hAnsiTheme="minorHAnsi"/>
                <w:sz w:val="22"/>
                <w:szCs w:val="22"/>
              </w:rPr>
              <w:t xml:space="preserve">(addition of </w:t>
            </w:r>
            <w:r>
              <w:rPr>
                <w:rFonts w:cs="Arial" w:asciiTheme="minorHAnsi" w:hAnsiTheme="minorHAnsi"/>
                <w:b/>
                <w:sz w:val="22"/>
                <w:szCs w:val="22"/>
                <w:highlight w:val="yellow"/>
              </w:rPr>
              <w:t>text highlighted in yellow</w:t>
            </w:r>
            <w:r w:rsidR="00E623AF">
              <w:rPr>
                <w:rFonts w:cs="Arial" w:asciiTheme="minorHAnsi" w:hAnsiTheme="minorHAnsi"/>
                <w:b/>
                <w:sz w:val="22"/>
                <w:szCs w:val="22"/>
              </w:rPr>
              <w:t xml:space="preserve">, removal with </w:t>
            </w:r>
            <w:r w:rsidRPr="00E623AF" w:rsidR="00E623AF">
              <w:rPr>
                <w:rFonts w:cs="Arial" w:asciiTheme="minorHAnsi" w:hAnsiTheme="minorHAnsi"/>
                <w:bCs/>
                <w:strike/>
                <w:color w:val="FF0000"/>
                <w:sz w:val="22"/>
                <w:szCs w:val="22"/>
              </w:rPr>
              <w:t>red strikethrough</w:t>
            </w:r>
            <w:r>
              <w:rPr>
                <w:rFonts w:cs="Arial" w:asciiTheme="minorHAnsi" w:hAnsiTheme="minorHAnsi"/>
                <w:sz w:val="22"/>
                <w:szCs w:val="22"/>
              </w:rPr>
              <w:t>)</w:t>
            </w:r>
            <w:r w:rsidR="00EE0912">
              <w:rPr>
                <w:rFonts w:cs="Arial" w:asciiTheme="minorHAnsi" w:hAnsiTheme="minorHAnsi"/>
                <w:sz w:val="22"/>
                <w:szCs w:val="22"/>
              </w:rPr>
              <w:t>:</w:t>
            </w:r>
          </w:p>
          <w:p w:rsidR="00D26B8C" w:rsidP="00ED49DD" w:rsidRDefault="00D26B8C" w14:paraId="23CE6730" w14:textId="38767E5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0113B" w:rsidP="00ED49DD" w:rsidRDefault="0050113B" w14:paraId="34DA1019" w14:textId="5AAC7B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following updates shall be performed in </w:t>
            </w:r>
            <w:r w:rsidRPr="00D46754" w:rsidR="00C73FD5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R0054</w:t>
            </w:r>
            <w:r w:rsidRPr="00D4675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and R</w:t>
            </w:r>
            <w:r w:rsidRPr="00D46754" w:rsidR="00C73FD5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0055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D46754" w:rsidP="00ED49DD" w:rsidRDefault="00D46754" w14:paraId="2617CDAF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0113B" w:rsidP="00ED49DD" w:rsidRDefault="0050113B" w14:paraId="39B752EE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82C80" w:rsidP="00C82C80" w:rsidRDefault="00290798" w14:paraId="72DA2637" w14:textId="4166356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  <w:t>R0054</w:t>
            </w:r>
            <w:r w:rsidRPr="00D3133C" w:rsidR="00C82C8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  <w:t>:</w:t>
            </w:r>
          </w:p>
          <w:p w:rsidRPr="00D3133C" w:rsidR="00290798" w:rsidP="00C82C80" w:rsidRDefault="00290798" w14:paraId="091BF961" w14:textId="777777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</w:pPr>
          </w:p>
          <w:p w:rsidRPr="008B1B79" w:rsidR="00D3133C" w:rsidP="00D3133C" w:rsidRDefault="00D3133C" w14:paraId="0772DD43" w14:textId="777777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</w:pPr>
            <w:r w:rsidRPr="008B1B79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  <w:t>Technical Description:</w:t>
            </w:r>
          </w:p>
          <w:p w:rsidRPr="009D4AB4" w:rsidR="009D4AB4" w:rsidP="009D4AB4" w:rsidRDefault="00EE0912" w14:paraId="2B980B25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br/>
            </w:r>
            <w:r w:rsidRPr="009D4AB4" w:rsidR="009D4AB4">
              <w:rPr>
                <w:rFonts w:asciiTheme="minorHAnsi" w:hAnsiTheme="minorHAnsi" w:cstheme="minorHAnsi"/>
                <w:sz w:val="22"/>
                <w:szCs w:val="22"/>
              </w:rPr>
              <w:t>Numbering of items:</w:t>
            </w:r>
          </w:p>
          <w:p w:rsidRPr="009D4AB4" w:rsidR="009D4AB4" w:rsidP="009D4AB4" w:rsidRDefault="009D4AB4" w14:paraId="02F044AA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>IF a discrepancy is identified in the Data Group THEN:</w:t>
            </w:r>
          </w:p>
          <w:p w:rsidRPr="009D4AB4" w:rsidR="009D4AB4" w:rsidP="009D4AB4" w:rsidRDefault="009D4AB4" w14:paraId="5686E667" w14:textId="54D4A0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 xml:space="preserve">  - 'Sequence number' shall be </w:t>
            </w:r>
            <w:r w:rsidRPr="009D4A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unique AND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 xml:space="preserve">EQUAL to the </w:t>
            </w:r>
            <w:r w:rsidRPr="00D45A27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corresponding</w:t>
            </w:r>
            <w:r w:rsidR="009C14BA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 xml:space="preserve"> </w:t>
            </w:r>
            <w:r w:rsidRPr="00DE1C7D" w:rsidR="009C14BA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sequence number of the</w:t>
            </w: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 xml:space="preserve"> Data Group </w:t>
            </w:r>
            <w:r w:rsidRPr="00657BE8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numbering</w:t>
            </w: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 xml:space="preserve"> defined in the</w:t>
            </w:r>
            <w:r w:rsidR="0037126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7126A" w:rsidR="0037126A">
              <w:rPr>
                <w:rFonts w:asciiTheme="minorHAnsi" w:hAnsiTheme="minorHAnsi" w:cstheme="minorHAnsi"/>
                <w:sz w:val="22"/>
                <w:szCs w:val="22"/>
              </w:rPr>
              <w:t xml:space="preserve">declaration </w:t>
            </w:r>
            <w:r w:rsidRPr="00DE1C7D" w:rsidR="0037126A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for which the discrepancy is report</w:t>
            </w:r>
            <w:r w:rsidRPr="002C0B44" w:rsidR="0037126A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ed</w:t>
            </w:r>
            <w:r w:rsidRPr="002C0B44" w:rsidR="002C0B44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.</w:t>
            </w:r>
          </w:p>
          <w:p w:rsidRPr="009D4AB4" w:rsidR="009D4AB4" w:rsidP="009D4AB4" w:rsidRDefault="009D4AB4" w14:paraId="4AC35271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>IF a new Data Group is identified THEN:</w:t>
            </w:r>
          </w:p>
          <w:p w:rsidRPr="009D4AB4" w:rsidR="009D4AB4" w:rsidP="009D4AB4" w:rsidRDefault="009D4AB4" w14:paraId="423E980F" w14:textId="6DFF03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 xml:space="preserve">   - 'Sequence number' shall be </w:t>
            </w:r>
            <w:r w:rsidRPr="009D4A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unique AND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>EQUAL to the number of the last sequence number of the Data Group</w:t>
            </w:r>
          </w:p>
          <w:p w:rsidRPr="009D4AB4" w:rsidR="009D4AB4" w:rsidP="009D4AB4" w:rsidRDefault="009D4AB4" w14:paraId="507EC058" w14:textId="031771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 xml:space="preserve">      + 1 and the rest of the Data</w:t>
            </w:r>
            <w:r w:rsidRPr="00C80BD7" w:rsidR="00C80BD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80BD7" w:rsidR="00C80BD7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Elements</w:t>
            </w:r>
            <w:r w:rsidRPr="00C80BD7" w:rsidR="00C80BD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1C7D" w:rsidR="00C80BD7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Items</w:t>
            </w:r>
            <w:r w:rsidRPr="00C80BD7" w:rsidR="00C80BD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 xml:space="preserve">contained in the Data Group and all </w:t>
            </w:r>
            <w:r w:rsidRPr="009D4AB4" w:rsidR="006E2BC5">
              <w:rPr>
                <w:rFonts w:asciiTheme="minorHAnsi" w:hAnsiTheme="minorHAnsi" w:cstheme="minorHAnsi"/>
                <w:sz w:val="22"/>
                <w:szCs w:val="22"/>
              </w:rPr>
              <w:t>sub–Data</w:t>
            </w: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 xml:space="preserve"> Groups shall</w:t>
            </w:r>
            <w:r w:rsidR="00A0730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>be filled</w:t>
            </w:r>
            <w:r w:rsidR="00A0730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1C7D" w:rsidR="00A0730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in except for the Data Elements that are defined as </w:t>
            </w:r>
            <w:r w:rsidR="0076487B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o</w:t>
            </w:r>
            <w:r w:rsidRPr="00DE1C7D" w:rsidR="00A0730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ptional or </w:t>
            </w:r>
            <w:r w:rsidR="0076487B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</w:t>
            </w:r>
            <w:r w:rsidRPr="00DE1C7D" w:rsidR="00A0730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ependent in the declaration.</w:t>
            </w:r>
          </w:p>
          <w:p w:rsidR="00845F87" w:rsidP="009D4AB4" w:rsidRDefault="009D4AB4" w14:paraId="4BC0D0CC" w14:textId="71E5D5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 xml:space="preserve">IF </w:t>
            </w:r>
            <w:r w:rsidRPr="00DE1C7D" w:rsidR="00C04DD5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the information related to a</w:t>
            </w:r>
            <w:r w:rsidRPr="009D4AB4" w:rsidR="00C04DD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>Data Group is</w:t>
            </w:r>
            <w:r w:rsidR="000F38F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1C7D" w:rsidR="000F38F0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missing</w:t>
            </w: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F38F0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identified</w:t>
            </w: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Pr="009D4AB4" w:rsidR="009D4AB4" w:rsidP="009D4AB4" w:rsidRDefault="009D4AB4" w14:paraId="29A5D832" w14:textId="17EBCA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>THEN:</w:t>
            </w:r>
          </w:p>
          <w:p w:rsidRPr="009D4AB4" w:rsidR="009D4AB4" w:rsidP="009D4AB4" w:rsidRDefault="009D4AB4" w14:paraId="5A63C30A" w14:textId="43B6CF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 xml:space="preserve">   - 'Sequence number' shall be </w:t>
            </w:r>
            <w:r w:rsidRPr="009D4A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unique AND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 xml:space="preserve">EQUAL </w:t>
            </w:r>
            <w:r w:rsidRPr="001D3EA3" w:rsidR="001D3EA3">
              <w:rPr>
                <w:rFonts w:asciiTheme="minorHAnsi" w:hAnsiTheme="minorHAnsi" w:cstheme="minorHAnsi"/>
                <w:sz w:val="22"/>
                <w:szCs w:val="22"/>
              </w:rPr>
              <w:t xml:space="preserve">to the </w:t>
            </w:r>
            <w:r w:rsidRPr="00B55ACE" w:rsidR="001D3EA3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sequence number</w:t>
            </w: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5F87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number</w:t>
            </w: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 xml:space="preserve"> of the Data Group defined in the declaration</w:t>
            </w:r>
          </w:p>
          <w:p w:rsidRPr="009D4AB4" w:rsidR="00EE0912" w:rsidP="009D4AB4" w:rsidRDefault="009D4AB4" w14:paraId="150FF017" w14:textId="62ADD9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 xml:space="preserve">and the rest of the Data </w:t>
            </w:r>
            <w:r w:rsidRPr="001D3EA3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Elements</w:t>
            </w: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278E2" w:rsidR="001D3EA3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Items</w:t>
            </w:r>
            <w:r w:rsidR="001D3E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 xml:space="preserve">contained in the Data Group and all </w:t>
            </w:r>
            <w:r w:rsidRPr="009D4AB4" w:rsidR="006E2BC5">
              <w:rPr>
                <w:rFonts w:asciiTheme="minorHAnsi" w:hAnsiTheme="minorHAnsi" w:cstheme="minorHAnsi"/>
                <w:sz w:val="22"/>
                <w:szCs w:val="22"/>
              </w:rPr>
              <w:t>sub–Data</w:t>
            </w: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 xml:space="preserve"> Groups shall not be</w:t>
            </w:r>
            <w:r w:rsidR="00370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>filled.</w:t>
            </w:r>
          </w:p>
          <w:p w:rsidR="002242FC" w:rsidP="26848067" w:rsidRDefault="00DE1C7D" w14:paraId="7CA7AC1D" w14:textId="7BF1E8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1C7D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Note:</w:t>
            </w:r>
            <w:r w:rsidR="002C0B44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 T</w:t>
            </w:r>
            <w:r w:rsidRPr="00DE1C7D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he Sequence number of a Data Group is unique if the XPath and the value of the sequence number of this Data Item is unique in this message.</w:t>
            </w:r>
          </w:p>
          <w:p w:rsidR="002242FC" w:rsidP="26848067" w:rsidRDefault="002242FC" w14:paraId="7F259F7A" w14:textId="616413D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D57787" w:rsidR="002242FC" w:rsidP="26848067" w:rsidRDefault="002242FC" w14:paraId="5759F725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57787" w:rsidP="26848067" w:rsidRDefault="00D57787" w14:paraId="3E2CF796" w14:textId="77777777">
            <w:pPr>
              <w:rPr>
                <w:rFonts w:asciiTheme="minorHAnsi" w:hAnsiTheme="minorHAnsi" w:cstheme="minorBidi"/>
              </w:rPr>
            </w:pPr>
          </w:p>
          <w:p w:rsidRPr="008B1B79" w:rsidR="001468AF" w:rsidP="001468AF" w:rsidRDefault="001468AF" w14:paraId="2E3ED566" w14:textId="64280B4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</w:pPr>
            <w:r w:rsidRPr="008B1B79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  <w:t>Functional Description</w:t>
            </w:r>
            <w:r w:rsidRPr="008B1B79" w:rsidR="00A0278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  <w:t>:</w:t>
            </w:r>
          </w:p>
          <w:p w:rsidRPr="00A0278E" w:rsidR="00EE0912" w:rsidP="26848067" w:rsidRDefault="00EE0912" w14:paraId="5D03794D" w14:textId="09657C4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Pr="009D4AB4" w:rsidR="00B94B9F" w:rsidP="00B94B9F" w:rsidRDefault="00B94B9F" w14:paraId="553A751C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>Numbering of items:</w:t>
            </w:r>
          </w:p>
          <w:p w:rsidRPr="009D4AB4" w:rsidR="00B94B9F" w:rsidP="00B94B9F" w:rsidRDefault="00B94B9F" w14:paraId="3EAB8F56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>IF a discrepancy is identified in the Data Group THEN:</w:t>
            </w:r>
          </w:p>
          <w:p w:rsidRPr="009D4AB4" w:rsidR="00B94B9F" w:rsidP="00B94B9F" w:rsidRDefault="00B94B9F" w14:paraId="56A699C0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 xml:space="preserve">  - 'Sequence number' shall be </w:t>
            </w:r>
            <w:r w:rsidRPr="009D4A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unique AND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 xml:space="preserve">EQUAL to the </w:t>
            </w:r>
            <w:r w:rsidRPr="00D45A27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corresponding</w:t>
            </w:r>
            <w:r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 xml:space="preserve"> </w:t>
            </w:r>
            <w:r w:rsidRPr="00DE1C7D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sequence number of the</w:t>
            </w: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 xml:space="preserve"> Data Group </w:t>
            </w:r>
            <w:r w:rsidRPr="00657BE8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numbering</w:t>
            </w: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 xml:space="preserve"> defined in the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7126A">
              <w:rPr>
                <w:rFonts w:asciiTheme="minorHAnsi" w:hAnsiTheme="minorHAnsi" w:cstheme="minorHAnsi"/>
                <w:sz w:val="22"/>
                <w:szCs w:val="22"/>
              </w:rPr>
              <w:t xml:space="preserve">declaration </w:t>
            </w:r>
            <w:r w:rsidRPr="00DE1C7D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for which the discrepancy is report</w:t>
            </w:r>
            <w:r w:rsidRPr="002C0B44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ed.</w:t>
            </w:r>
          </w:p>
          <w:p w:rsidRPr="009D4AB4" w:rsidR="00B94B9F" w:rsidP="00B94B9F" w:rsidRDefault="00B94B9F" w14:paraId="50654DD7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>IF a new Data Group is identified THEN:</w:t>
            </w:r>
          </w:p>
          <w:p w:rsidRPr="009D4AB4" w:rsidR="00B94B9F" w:rsidP="00B94B9F" w:rsidRDefault="00B94B9F" w14:paraId="59680AF1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 xml:space="preserve">   - 'Sequence number' shall be </w:t>
            </w:r>
            <w:r w:rsidRPr="009D4A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unique AND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>EQUAL to the number of the last sequence number of the Data Group</w:t>
            </w:r>
          </w:p>
          <w:p w:rsidRPr="009D4AB4" w:rsidR="00B94B9F" w:rsidP="00B94B9F" w:rsidRDefault="00B94B9F" w14:paraId="0778B797" w14:textId="25A33A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 xml:space="preserve">      + 1 and the rest of the Data</w:t>
            </w:r>
            <w:r w:rsidRPr="00C80BD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80BD7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Elements</w:t>
            </w:r>
            <w:r w:rsidRPr="00C80BD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1C7D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Items</w:t>
            </w:r>
            <w:r w:rsidRPr="00C80BD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>contained in the Data Group and all sub–Data Groups shall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>be filled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1C7D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in except for the Data Elements that are defined as </w:t>
            </w:r>
            <w:r w:rsidR="0076487B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o</w:t>
            </w:r>
            <w:r w:rsidRPr="00DE1C7D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ptional or </w:t>
            </w:r>
            <w:r w:rsidR="0076487B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</w:t>
            </w:r>
            <w:r w:rsidRPr="00DE1C7D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ependent in the declaration.</w:t>
            </w:r>
          </w:p>
          <w:p w:rsidR="00B94B9F" w:rsidP="00B94B9F" w:rsidRDefault="00B94B9F" w14:paraId="3D27CEE2" w14:textId="126D61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 xml:space="preserve">IF </w:t>
            </w:r>
            <w:r w:rsidRPr="00DE1C7D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the information related to a</w:t>
            </w: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 xml:space="preserve"> Data Group is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1C7D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missing</w:t>
            </w: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F38F0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identified</w:t>
            </w: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Pr="009D4AB4" w:rsidR="00B94B9F" w:rsidP="00B94B9F" w:rsidRDefault="00B94B9F" w14:paraId="3B388254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>THEN:</w:t>
            </w:r>
          </w:p>
          <w:p w:rsidRPr="009D4AB4" w:rsidR="00B94B9F" w:rsidP="00B94B9F" w:rsidRDefault="00B94B9F" w14:paraId="01EC9C46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4AB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   - 'Sequence number' shall be </w:t>
            </w:r>
            <w:r w:rsidRPr="009D4A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unique AND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 xml:space="preserve">EQUAL </w:t>
            </w:r>
            <w:r w:rsidRPr="001D3EA3">
              <w:rPr>
                <w:rFonts w:asciiTheme="minorHAnsi" w:hAnsiTheme="minorHAnsi" w:cstheme="minorHAnsi"/>
                <w:sz w:val="22"/>
                <w:szCs w:val="22"/>
              </w:rPr>
              <w:t xml:space="preserve">to the </w:t>
            </w:r>
            <w:r w:rsidRPr="00B55ACE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sequence number</w:t>
            </w: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5F87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number</w:t>
            </w: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 xml:space="preserve"> of the Data Group defined in the declaration</w:t>
            </w:r>
          </w:p>
          <w:p w:rsidRPr="009D4AB4" w:rsidR="00B94B9F" w:rsidP="00B94B9F" w:rsidRDefault="00B94B9F" w14:paraId="6D33CF0B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 xml:space="preserve">and the rest of the Data </w:t>
            </w:r>
            <w:r w:rsidRPr="001D3EA3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Elements</w:t>
            </w: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278E2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Items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>contained in the Data Group and all sub–Data Groups shall not be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>filled.</w:t>
            </w:r>
          </w:p>
          <w:p w:rsidR="00B94B9F" w:rsidP="00B94B9F" w:rsidRDefault="00B94B9F" w14:paraId="779AB9E1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1C7D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Note:</w:t>
            </w:r>
            <w:r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 T</w:t>
            </w:r>
            <w:r w:rsidRPr="00DE1C7D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he Sequence number of a Data Group is unique if the XPath and the value of the sequence number of this Data Item is unique in this message.</w:t>
            </w:r>
          </w:p>
          <w:p w:rsidR="00325B51" w:rsidP="00D3133C" w:rsidRDefault="00325B51" w14:paraId="63FCE3D9" w14:textId="77777777"/>
          <w:p w:rsidRPr="00A0278E" w:rsidR="00A94251" w:rsidP="00D3133C" w:rsidRDefault="00880617" w14:paraId="4789CADA" w14:textId="2353E174">
            <w:pPr>
              <w:rPr>
                <w:rFonts w:asciiTheme="minorHAnsi" w:hAnsiTheme="minorHAnsi" w:cstheme="minorBidi"/>
                <w:b/>
                <w:bCs/>
                <w:sz w:val="22"/>
                <w:szCs w:val="22"/>
                <w:u w:val="single"/>
                <w:lang w:val="en-US"/>
              </w:rPr>
            </w:pPr>
            <w:r>
              <w:br/>
            </w:r>
            <w:r w:rsidRPr="00A0278E" w:rsidR="00A0278E">
              <w:rPr>
                <w:rFonts w:asciiTheme="minorHAnsi" w:hAnsiTheme="minorHAnsi" w:cstheme="minorBidi"/>
                <w:b/>
                <w:bCs/>
                <w:sz w:val="22"/>
                <w:szCs w:val="22"/>
                <w:u w:val="single"/>
                <w:lang w:val="en-US"/>
              </w:rPr>
              <w:t>R0</w:t>
            </w:r>
            <w:r w:rsidR="0059059E">
              <w:rPr>
                <w:rFonts w:asciiTheme="minorHAnsi" w:hAnsiTheme="minorHAnsi" w:cstheme="minorBidi"/>
                <w:b/>
                <w:bCs/>
                <w:sz w:val="22"/>
                <w:szCs w:val="22"/>
                <w:u w:val="single"/>
                <w:lang w:val="en-US"/>
              </w:rPr>
              <w:t>055</w:t>
            </w:r>
            <w:r w:rsidRPr="00A0278E" w:rsidR="00A0278E">
              <w:rPr>
                <w:rFonts w:asciiTheme="minorHAnsi" w:hAnsiTheme="minorHAnsi" w:cstheme="minorBidi"/>
                <w:b/>
                <w:bCs/>
                <w:sz w:val="22"/>
                <w:szCs w:val="22"/>
                <w:u w:val="single"/>
                <w:lang w:val="en-US"/>
              </w:rPr>
              <w:t xml:space="preserve">: </w:t>
            </w:r>
          </w:p>
          <w:p w:rsidR="00D3133C" w:rsidP="26848067" w:rsidRDefault="00D3133C" w14:paraId="0EF482AF" w14:textId="079FB901">
            <w:pPr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US"/>
              </w:rPr>
            </w:pPr>
          </w:p>
          <w:p w:rsidRPr="008B1B79" w:rsidR="008B1B79" w:rsidP="008B1B79" w:rsidRDefault="008B1B79" w14:paraId="48A8E1A5" w14:textId="777777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</w:pPr>
            <w:r w:rsidRPr="008B1B79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  <w:t>Technical Description:</w:t>
            </w:r>
          </w:p>
          <w:p w:rsidR="008B1B79" w:rsidP="008B1B79" w:rsidRDefault="008B1B79" w14:paraId="11E54F36" w14:textId="6A8363B2"/>
          <w:p w:rsidRPr="00980670" w:rsidR="00980670" w:rsidP="00980670" w:rsidRDefault="00980670" w14:paraId="2575D4B3" w14:textId="77777777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980670">
              <w:rPr>
                <w:rFonts w:asciiTheme="minorHAnsi" w:hAnsiTheme="minorHAnsi" w:cstheme="minorBidi"/>
                <w:sz w:val="22"/>
                <w:szCs w:val="22"/>
              </w:rPr>
              <w:t>Numbering of items:</w:t>
            </w:r>
          </w:p>
          <w:p w:rsidRPr="00980670" w:rsidR="00980670" w:rsidP="00980670" w:rsidRDefault="00980670" w14:paraId="346D954B" w14:textId="77777777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980670">
              <w:rPr>
                <w:rFonts w:asciiTheme="minorHAnsi" w:hAnsiTheme="minorHAnsi" w:cstheme="minorBidi"/>
                <w:sz w:val="22"/>
                <w:szCs w:val="22"/>
              </w:rPr>
              <w:t>IF a discrepancy is identified in the Data Group THEN:</w:t>
            </w:r>
          </w:p>
          <w:p w:rsidRPr="00356D28" w:rsidR="00980670" w:rsidP="00980670" w:rsidRDefault="00980670" w14:paraId="6B0535E9" w14:textId="6C0305FD">
            <w:pPr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</w:pP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 - ‘Declaration goods item number' shall be </w:t>
            </w:r>
            <w:r w:rsidRPr="009D4A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unique AND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EQUAL to the </w:t>
            </w:r>
            <w:r w:rsidRPr="00356D28"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  <w:t>corresponding Goods item</w:t>
            </w:r>
          </w:p>
          <w:p w:rsidRPr="00980670" w:rsidR="00980670" w:rsidP="00980670" w:rsidRDefault="00980670" w14:paraId="41F2196A" w14:textId="73CFE521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356D28"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  <w:t xml:space="preserve">     numbering</w:t>
            </w:r>
            <w:r w:rsidRPr="00356D28">
              <w:rPr>
                <w:rFonts w:asciiTheme="minorHAnsi" w:hAnsiTheme="minorHAnsi" w:cstheme="minorBidi"/>
                <w:color w:val="FF0000"/>
                <w:sz w:val="22"/>
                <w:szCs w:val="22"/>
              </w:rPr>
              <w:t xml:space="preserve"> </w:t>
            </w:r>
            <w:r w:rsidRPr="00ED534E" w:rsidR="00356D28">
              <w:rPr>
                <w:rFonts w:asciiTheme="minorHAnsi" w:hAnsiTheme="minorHAnsi" w:cstheme="minorBidi"/>
                <w:sz w:val="22"/>
                <w:szCs w:val="22"/>
                <w:highlight w:val="cyan"/>
              </w:rPr>
              <w:t>declaration goods item number</w:t>
            </w:r>
            <w:r w:rsidRPr="00980670" w:rsidR="00356D28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defined in the declaration </w:t>
            </w:r>
            <w:r w:rsidRPr="00ED534E" w:rsidR="005727D9">
              <w:rPr>
                <w:rFonts w:asciiTheme="minorHAnsi" w:hAnsiTheme="minorHAnsi" w:cstheme="minorBidi"/>
                <w:sz w:val="22"/>
                <w:szCs w:val="22"/>
                <w:highlight w:val="cyan"/>
              </w:rPr>
              <w:t>for which the discrepancy is reported</w:t>
            </w:r>
            <w:r w:rsidRPr="00980670" w:rsidR="005727D9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>AND</w:t>
            </w:r>
          </w:p>
          <w:p w:rsidRPr="00ED534E" w:rsidR="00980670" w:rsidP="00980670" w:rsidRDefault="00980670" w14:paraId="7FC5D564" w14:textId="4B00CB76">
            <w:pPr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</w:pP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 - 'Goods item number’ shall be </w:t>
            </w:r>
            <w:r w:rsidRPr="009D4A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unique AND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EQUAL to the </w:t>
            </w:r>
            <w:r w:rsidRPr="00ED534E"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  <w:t>corresponding Data Group numbering</w:t>
            </w:r>
          </w:p>
          <w:p w:rsidRPr="00980670" w:rsidR="00980670" w:rsidP="00980670" w:rsidRDefault="00980670" w14:paraId="63984E05" w14:textId="598A9365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   </w:t>
            </w:r>
            <w:r w:rsidRPr="00ED534E" w:rsidR="00ED534E">
              <w:rPr>
                <w:rFonts w:asciiTheme="minorHAnsi" w:hAnsiTheme="minorHAnsi" w:cstheme="minorBidi"/>
                <w:sz w:val="22"/>
                <w:szCs w:val="22"/>
                <w:highlight w:val="cyan"/>
              </w:rPr>
              <w:t>goods item number</w:t>
            </w:r>
            <w:r w:rsidRPr="00980670" w:rsidR="00ED534E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defined in the </w:t>
            </w:r>
            <w:r w:rsidRPr="00462EBC" w:rsidR="00462EBC"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  <w:t>D</w:t>
            </w:r>
            <w:r w:rsidRPr="00462EBC" w:rsidR="00462EBC">
              <w:rPr>
                <w:rFonts w:asciiTheme="minorHAnsi" w:hAnsiTheme="minorHAnsi" w:cstheme="minorBidi"/>
                <w:sz w:val="22"/>
                <w:szCs w:val="22"/>
                <w:highlight w:val="cyan"/>
              </w:rPr>
              <w:t>d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>eclaration</w:t>
            </w:r>
            <w:r w:rsidR="00ED534E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0ED534E" w:rsidR="00ED534E">
              <w:rPr>
                <w:rFonts w:asciiTheme="minorHAnsi" w:hAnsiTheme="minorHAnsi" w:cstheme="minorBidi"/>
                <w:sz w:val="22"/>
                <w:szCs w:val="22"/>
                <w:highlight w:val="cyan"/>
              </w:rPr>
              <w:t>for which the discrepancy is reported</w:t>
            </w:r>
            <w:r w:rsidR="00ED534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980670" w:rsidR="00980670" w:rsidP="00980670" w:rsidRDefault="00980670" w14:paraId="64F5F6D9" w14:textId="77777777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980670">
              <w:rPr>
                <w:rFonts w:asciiTheme="minorHAnsi" w:hAnsiTheme="minorHAnsi" w:cstheme="minorBidi"/>
                <w:sz w:val="22"/>
                <w:szCs w:val="22"/>
              </w:rPr>
              <w:t>IF a new Data Group is identified THEN:</w:t>
            </w:r>
          </w:p>
          <w:p w:rsidRPr="00ED534E" w:rsidR="00980670" w:rsidP="00980670" w:rsidRDefault="00980670" w14:paraId="4B0BC54A" w14:textId="0992456D">
            <w:pPr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</w:pP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  - ‘Declaration goods item number' shall be </w:t>
            </w:r>
            <w:r w:rsidRPr="009D4A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unique AND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EQUAL to the </w:t>
            </w:r>
            <w:r w:rsidRPr="006046B2" w:rsidR="00BA6EE2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last</w:t>
            </w:r>
            <w:r w:rsidRPr="009D4AB4" w:rsidR="00BA6EE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D534E"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  <w:t>corresponding Goods item</w:t>
            </w:r>
          </w:p>
          <w:p w:rsidRPr="00980670" w:rsidR="00980670" w:rsidP="00980670" w:rsidRDefault="00980670" w14:paraId="1D9C7549" w14:textId="5C0DB32D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ED534E"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  <w:t xml:space="preserve">     numbering</w:t>
            </w:r>
            <w:r w:rsidRPr="00ED534E">
              <w:rPr>
                <w:rFonts w:asciiTheme="minorHAnsi" w:hAnsiTheme="minorHAnsi" w:cstheme="minorBidi"/>
                <w:color w:val="FF0000"/>
                <w:sz w:val="22"/>
                <w:szCs w:val="22"/>
              </w:rPr>
              <w:t xml:space="preserve"> </w:t>
            </w:r>
            <w:r w:rsidRPr="005507BB" w:rsidR="00ED534E">
              <w:rPr>
                <w:rFonts w:asciiTheme="minorHAnsi" w:hAnsiTheme="minorHAnsi" w:cstheme="minorBidi"/>
                <w:sz w:val="22"/>
                <w:szCs w:val="22"/>
                <w:highlight w:val="cyan"/>
              </w:rPr>
              <w:t>declaration goods item</w:t>
            </w:r>
            <w:r w:rsidRPr="00980670" w:rsidR="00ED534E">
              <w:rPr>
                <w:rFonts w:asciiTheme="minorHAnsi" w:hAnsiTheme="minorHAnsi" w:cstheme="minorBidi"/>
                <w:sz w:val="22"/>
                <w:szCs w:val="22"/>
              </w:rPr>
              <w:t xml:space="preserve"> number</w:t>
            </w:r>
            <w:r w:rsidR="00ED534E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>defined in the declaration + 1 AND</w:t>
            </w:r>
          </w:p>
          <w:p w:rsidRPr="00915876" w:rsidR="00980670" w:rsidP="00980670" w:rsidRDefault="00980670" w14:paraId="164C3D5A" w14:textId="5123CA78">
            <w:pPr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</w:pP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  - 'Goods item number’ shall be </w:t>
            </w:r>
            <w:r w:rsidRPr="009D4A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unique AND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EQUAL to </w:t>
            </w:r>
            <w:r w:rsidRPr="00E75823"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  <w:t>the number of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the last </w:t>
            </w:r>
            <w:r w:rsidRPr="000D2464"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  <w:t>sequence number</w:t>
            </w:r>
            <w:r w:rsidRPr="00915876"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  <w:t xml:space="preserve"> of</w:t>
            </w:r>
          </w:p>
          <w:p w:rsidR="00DD23D5" w:rsidP="00980670" w:rsidRDefault="00980670" w14:paraId="19E5A47F" w14:textId="4D188E89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915876"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  <w:t xml:space="preserve">      the </w:t>
            </w:r>
            <w:r w:rsidRPr="00D261A0"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  <w:t>Data Group</w:t>
            </w:r>
            <w:r w:rsidR="00D261A0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0D261A0" w:rsidR="00D261A0">
              <w:rPr>
                <w:rFonts w:asciiTheme="minorHAnsi" w:hAnsiTheme="minorHAnsi" w:cstheme="minorBidi"/>
                <w:sz w:val="22"/>
                <w:szCs w:val="22"/>
                <w:highlight w:val="cyan"/>
              </w:rPr>
              <w:t>goods item num</w:t>
            </w:r>
            <w:r w:rsidRPr="00E75823" w:rsidR="00D261A0">
              <w:rPr>
                <w:rFonts w:asciiTheme="minorHAnsi" w:hAnsiTheme="minorHAnsi" w:cstheme="minorBidi"/>
                <w:sz w:val="22"/>
                <w:szCs w:val="22"/>
                <w:highlight w:val="cyan"/>
              </w:rPr>
              <w:t>ber</w:t>
            </w:r>
            <w:r w:rsidRPr="00E75823" w:rsidR="00E75823">
              <w:rPr>
                <w:rFonts w:asciiTheme="minorHAnsi" w:hAnsiTheme="minorHAnsi" w:cstheme="minorBidi"/>
                <w:sz w:val="22"/>
                <w:szCs w:val="22"/>
                <w:highlight w:val="cyan"/>
              </w:rPr>
              <w:t xml:space="preserve"> defined in the declaration</w:t>
            </w:r>
            <w:r w:rsidRPr="00D261A0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+ 1 AND </w:t>
            </w:r>
          </w:p>
          <w:p w:rsidR="00EA38A6" w:rsidP="00980670" w:rsidRDefault="00EA38A6" w14:paraId="3B93EA69" w14:textId="77777777">
            <w:pPr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     </w:t>
            </w:r>
            <w:r w:rsidRPr="00980670" w:rsidR="00980670">
              <w:rPr>
                <w:rFonts w:asciiTheme="minorHAnsi" w:hAnsiTheme="minorHAnsi" w:cstheme="minorBidi"/>
                <w:sz w:val="22"/>
                <w:szCs w:val="22"/>
              </w:rPr>
              <w:t xml:space="preserve">the rest of the Data </w:t>
            </w:r>
            <w:r w:rsidRPr="00C80BD7" w:rsidR="005E7ACF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Elements</w:t>
            </w:r>
            <w:r w:rsidRPr="00C80BD7" w:rsidR="005E7A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1C7D" w:rsidR="005E7ACF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Items</w:t>
            </w:r>
            <w:r w:rsidRPr="00980670" w:rsidR="00980670">
              <w:rPr>
                <w:rFonts w:asciiTheme="minorHAnsi" w:hAnsiTheme="minorHAnsi" w:cstheme="minorBidi"/>
                <w:sz w:val="22"/>
                <w:szCs w:val="22"/>
              </w:rPr>
              <w:t xml:space="preserve"> contained in the Data Group</w:t>
            </w:r>
            <w:r w:rsidR="009154AC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0980670" w:rsidR="00980670">
              <w:rPr>
                <w:rFonts w:asciiTheme="minorHAnsi" w:hAnsiTheme="minorHAnsi" w:cstheme="minorBidi"/>
                <w:sz w:val="22"/>
                <w:szCs w:val="22"/>
              </w:rPr>
              <w:t xml:space="preserve">and all sub–Data Groups shall be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  </w:t>
            </w:r>
          </w:p>
          <w:p w:rsidRPr="008318DF" w:rsidR="00980670" w:rsidP="00980670" w:rsidRDefault="00EA38A6" w14:paraId="23934A8E" w14:textId="38EFB5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     </w:t>
            </w:r>
            <w:r w:rsidRPr="00980670" w:rsidR="00980670">
              <w:rPr>
                <w:rFonts w:asciiTheme="minorHAnsi" w:hAnsiTheme="minorHAnsi" w:cstheme="minorBidi"/>
                <w:sz w:val="22"/>
                <w:szCs w:val="22"/>
              </w:rPr>
              <w:t>filled</w:t>
            </w:r>
            <w:r w:rsidR="001A1E6B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0DE1C7D" w:rsidR="001A1E6B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in except for the Data Elements that are defined as </w:t>
            </w:r>
            <w:r w:rsidR="00F60B90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o</w:t>
            </w:r>
            <w:r w:rsidRPr="00DE1C7D" w:rsidR="001A1E6B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ptional or </w:t>
            </w:r>
            <w:r w:rsidR="0076487B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</w:t>
            </w:r>
            <w:r w:rsidRPr="00DE1C7D" w:rsidR="001A1E6B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ependent in the declaration.</w:t>
            </w:r>
          </w:p>
          <w:p w:rsidRPr="00980670" w:rsidR="00980670" w:rsidP="00980670" w:rsidRDefault="00980670" w14:paraId="649FFE7A" w14:textId="59DB2293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IF a </w:t>
            </w:r>
            <w:r w:rsidRPr="00D26CAD" w:rsidR="00D26CAD">
              <w:rPr>
                <w:rFonts w:asciiTheme="minorHAnsi" w:hAnsiTheme="minorHAnsi" w:cstheme="minorBidi"/>
                <w:sz w:val="22"/>
                <w:szCs w:val="22"/>
                <w:highlight w:val="cyan"/>
              </w:rPr>
              <w:t>Goods item is</w:t>
            </w:r>
            <w:r w:rsidR="00D26CAD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missing </w:t>
            </w:r>
            <w:r w:rsidRPr="00D26CAD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/Data Group is identified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THEN:</w:t>
            </w:r>
          </w:p>
          <w:p w:rsidRPr="00980670" w:rsidR="00980670" w:rsidP="00980670" w:rsidRDefault="00980670" w14:paraId="68F286CE" w14:textId="5EE2BDBD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  - ‘Declaration goods item number' shall be </w:t>
            </w:r>
            <w:r w:rsidRPr="009D4A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unique AND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EQUAL to the number of the </w:t>
            </w:r>
            <w:r w:rsidRPr="00A71B0D"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  <w:t>Goods item</w:t>
            </w:r>
          </w:p>
          <w:p w:rsidRPr="00980670" w:rsidR="00980670" w:rsidP="00980670" w:rsidRDefault="00980670" w14:paraId="3B2A69AC" w14:textId="29A087BE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     </w:t>
            </w:r>
            <w:r w:rsidR="00A71B0D">
              <w:rPr>
                <w:rFonts w:asciiTheme="minorHAnsi" w:hAnsiTheme="minorHAnsi" w:cstheme="minorBidi"/>
                <w:sz w:val="22"/>
                <w:szCs w:val="22"/>
                <w:highlight w:val="cyan"/>
              </w:rPr>
              <w:t>d</w:t>
            </w:r>
            <w:r w:rsidRPr="00A71B0D" w:rsidR="00A71B0D">
              <w:rPr>
                <w:rFonts w:asciiTheme="minorHAnsi" w:hAnsiTheme="minorHAnsi" w:cstheme="minorBidi"/>
                <w:sz w:val="22"/>
                <w:szCs w:val="22"/>
                <w:highlight w:val="cyan"/>
              </w:rPr>
              <w:t>eclaration goods item number</w:t>
            </w:r>
            <w:r w:rsidR="00A71B0D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>defined in the declaration AND</w:t>
            </w:r>
          </w:p>
          <w:p w:rsidRPr="00896513" w:rsidR="00D46754" w:rsidP="008B1B79" w:rsidRDefault="00980670" w14:paraId="7000C36E" w14:textId="1D841E1E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  - 'Goods item number’ shall be </w:t>
            </w:r>
            <w:r w:rsidRPr="009D4A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unique AND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EQUAL to the </w:t>
            </w:r>
            <w:r w:rsidRPr="00264966"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  <w:t>number of the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0A71B0D"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  <w:t>Data Group</w:t>
            </w:r>
            <w:r w:rsidR="00A71B0D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0A71B0D" w:rsidR="00A71B0D">
              <w:rPr>
                <w:rFonts w:asciiTheme="minorHAnsi" w:hAnsiTheme="minorHAnsi" w:cstheme="minorBidi"/>
                <w:sz w:val="22"/>
                <w:szCs w:val="22"/>
                <w:highlight w:val="cyan"/>
              </w:rPr>
              <w:t>Goods item number</w:t>
            </w:r>
            <w:r w:rsidRPr="00A71B0D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defined in the declaration AND the rest of the Data </w:t>
            </w:r>
            <w:r w:rsidRPr="00C80BD7" w:rsidR="001D51EC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Elements</w:t>
            </w:r>
            <w:r w:rsidRPr="00C80BD7" w:rsidR="001D51E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1C7D" w:rsidR="001D51E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Items</w:t>
            </w:r>
            <w:r w:rsidRPr="00980670" w:rsidR="001D51EC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>contained in the Data Group and all</w:t>
            </w:r>
            <w:r w:rsidR="00A71B0D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>sub–Data Groups shall not be filled.</w:t>
            </w:r>
          </w:p>
          <w:p w:rsidR="0037151D" w:rsidP="0037151D" w:rsidRDefault="0037151D" w14:paraId="334572FD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1C7D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Note:</w:t>
            </w:r>
            <w:r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 T</w:t>
            </w:r>
            <w:r w:rsidRPr="00DE1C7D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he Sequence number of a Data Group is unique if the XPath and the value of the sequence number of this Data Item is unique in this message.</w:t>
            </w:r>
          </w:p>
          <w:p w:rsidR="00D46754" w:rsidP="008B1B79" w:rsidRDefault="00D46754" w14:paraId="4E3AD80C" w14:textId="77777777">
            <w:pPr>
              <w:rPr>
                <w:rFonts w:asciiTheme="minorHAnsi" w:hAnsiTheme="minorHAnsi" w:cstheme="minorBidi"/>
              </w:rPr>
            </w:pPr>
          </w:p>
          <w:p w:rsidRPr="008B1B79" w:rsidR="008B1B79" w:rsidP="008B1B79" w:rsidRDefault="008B1B79" w14:paraId="06597B41" w14:textId="777777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</w:pPr>
            <w:r w:rsidRPr="008B1B79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  <w:t>Functional Description:</w:t>
            </w:r>
          </w:p>
          <w:p w:rsidR="008B1B79" w:rsidP="26848067" w:rsidRDefault="008B1B79" w14:paraId="1589204D" w14:textId="77777777">
            <w:pPr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</w:p>
          <w:p w:rsidRPr="00980670" w:rsidR="00BC5FE8" w:rsidP="00BC5FE8" w:rsidRDefault="00BC5FE8" w14:paraId="2DF677C6" w14:textId="77777777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980670">
              <w:rPr>
                <w:rFonts w:asciiTheme="minorHAnsi" w:hAnsiTheme="minorHAnsi" w:cstheme="minorBidi"/>
                <w:sz w:val="22"/>
                <w:szCs w:val="22"/>
              </w:rPr>
              <w:t>Numbering of items:</w:t>
            </w:r>
          </w:p>
          <w:p w:rsidRPr="00980670" w:rsidR="00BC5FE8" w:rsidP="00BC5FE8" w:rsidRDefault="00BC5FE8" w14:paraId="635DB920" w14:textId="77777777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980670">
              <w:rPr>
                <w:rFonts w:asciiTheme="minorHAnsi" w:hAnsiTheme="minorHAnsi" w:cstheme="minorBidi"/>
                <w:sz w:val="22"/>
                <w:szCs w:val="22"/>
              </w:rPr>
              <w:t>IF a discrepancy is identified in the Data Group THEN:</w:t>
            </w:r>
          </w:p>
          <w:p w:rsidRPr="00356D28" w:rsidR="00BC5FE8" w:rsidP="00BC5FE8" w:rsidRDefault="00BC5FE8" w14:paraId="1D93E46F" w14:textId="77777777">
            <w:pPr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</w:pP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 - ‘Declaration goods item number' shall be </w:t>
            </w:r>
            <w:r w:rsidRPr="009D4A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unique AND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EQUAL to the </w:t>
            </w:r>
            <w:r w:rsidRPr="00356D28"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  <w:t>corresponding Goods item</w:t>
            </w:r>
          </w:p>
          <w:p w:rsidRPr="00980670" w:rsidR="00BC5FE8" w:rsidP="00BC5FE8" w:rsidRDefault="00BC5FE8" w14:paraId="4DAF27B4" w14:textId="77777777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356D28"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  <w:t xml:space="preserve">     numbering</w:t>
            </w:r>
            <w:r w:rsidRPr="00356D28">
              <w:rPr>
                <w:rFonts w:asciiTheme="minorHAnsi" w:hAnsiTheme="minorHAnsi" w:cstheme="minorBidi"/>
                <w:color w:val="FF0000"/>
                <w:sz w:val="22"/>
                <w:szCs w:val="22"/>
              </w:rPr>
              <w:t xml:space="preserve"> </w:t>
            </w:r>
            <w:r w:rsidRPr="00ED534E">
              <w:rPr>
                <w:rFonts w:asciiTheme="minorHAnsi" w:hAnsiTheme="minorHAnsi" w:cstheme="minorBidi"/>
                <w:sz w:val="22"/>
                <w:szCs w:val="22"/>
                <w:highlight w:val="cyan"/>
              </w:rPr>
              <w:t>declaration goods item number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defined in the declaration </w:t>
            </w:r>
            <w:r w:rsidRPr="00ED534E">
              <w:rPr>
                <w:rFonts w:asciiTheme="minorHAnsi" w:hAnsiTheme="minorHAnsi" w:cstheme="minorBidi"/>
                <w:sz w:val="22"/>
                <w:szCs w:val="22"/>
                <w:highlight w:val="cyan"/>
              </w:rPr>
              <w:t>for which the discrepancy is reported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AND</w:t>
            </w:r>
          </w:p>
          <w:p w:rsidRPr="00ED534E" w:rsidR="00BC5FE8" w:rsidP="00BC5FE8" w:rsidRDefault="00BC5FE8" w14:paraId="5392F2C4" w14:textId="77777777">
            <w:pPr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</w:pP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 - 'Goods item number’ shall be </w:t>
            </w:r>
            <w:r w:rsidRPr="009D4A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unique AND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EQUAL to the </w:t>
            </w:r>
            <w:r w:rsidRPr="00ED534E"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  <w:t>corresponding Data Group numbering</w:t>
            </w:r>
          </w:p>
          <w:p w:rsidRPr="00980670" w:rsidR="00BC5FE8" w:rsidP="00BC5FE8" w:rsidRDefault="00BC5FE8" w14:paraId="477822E4" w14:textId="77777777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   </w:t>
            </w:r>
            <w:r w:rsidRPr="00ED534E">
              <w:rPr>
                <w:rFonts w:asciiTheme="minorHAnsi" w:hAnsiTheme="minorHAnsi" w:cstheme="minorBidi"/>
                <w:sz w:val="22"/>
                <w:szCs w:val="22"/>
                <w:highlight w:val="cyan"/>
              </w:rPr>
              <w:t>goods item number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defined in the </w:t>
            </w:r>
            <w:r w:rsidRPr="00462EBC"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  <w:t>D</w:t>
            </w:r>
            <w:r w:rsidRPr="00462EBC">
              <w:rPr>
                <w:rFonts w:asciiTheme="minorHAnsi" w:hAnsiTheme="minorHAnsi" w:cstheme="minorBidi"/>
                <w:sz w:val="22"/>
                <w:szCs w:val="22"/>
                <w:highlight w:val="cyan"/>
              </w:rPr>
              <w:t>d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>eclaration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0ED534E">
              <w:rPr>
                <w:rFonts w:asciiTheme="minorHAnsi" w:hAnsiTheme="minorHAnsi" w:cstheme="minorBidi"/>
                <w:sz w:val="22"/>
                <w:szCs w:val="22"/>
                <w:highlight w:val="cyan"/>
              </w:rPr>
              <w:t>for which the discrepancy is reported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Pr="00980670" w:rsidR="00BC5FE8" w:rsidP="00BC5FE8" w:rsidRDefault="00BC5FE8" w14:paraId="66DF6EED" w14:textId="77777777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980670">
              <w:rPr>
                <w:rFonts w:asciiTheme="minorHAnsi" w:hAnsiTheme="minorHAnsi" w:cstheme="minorBidi"/>
                <w:sz w:val="22"/>
                <w:szCs w:val="22"/>
              </w:rPr>
              <w:t>IF a new Data Group is identified THEN:</w:t>
            </w:r>
          </w:p>
          <w:p w:rsidRPr="00ED534E" w:rsidR="00BC5FE8" w:rsidP="00BC5FE8" w:rsidRDefault="00BC5FE8" w14:paraId="24AF5BBB" w14:textId="77777777">
            <w:pPr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</w:pP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  - ‘Declaration goods item number' shall be </w:t>
            </w:r>
            <w:r w:rsidRPr="009D4A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unique AND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EQUAL to the </w:t>
            </w:r>
            <w:r w:rsidRPr="006046B2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last</w:t>
            </w:r>
            <w:r w:rsidRPr="009D4A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D534E"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  <w:t>corresponding Goods item</w:t>
            </w:r>
          </w:p>
          <w:p w:rsidRPr="00980670" w:rsidR="00BC5FE8" w:rsidP="00BC5FE8" w:rsidRDefault="00BC5FE8" w14:paraId="765EE268" w14:textId="77777777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ED534E"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  <w:t xml:space="preserve">     numbering</w:t>
            </w:r>
            <w:r w:rsidRPr="00ED534E">
              <w:rPr>
                <w:rFonts w:asciiTheme="minorHAnsi" w:hAnsiTheme="minorHAnsi" w:cstheme="minorBidi"/>
                <w:color w:val="FF0000"/>
                <w:sz w:val="22"/>
                <w:szCs w:val="22"/>
              </w:rPr>
              <w:t xml:space="preserve"> </w:t>
            </w:r>
            <w:r w:rsidRPr="005507BB">
              <w:rPr>
                <w:rFonts w:asciiTheme="minorHAnsi" w:hAnsiTheme="minorHAnsi" w:cstheme="minorBidi"/>
                <w:sz w:val="22"/>
                <w:szCs w:val="22"/>
                <w:highlight w:val="cyan"/>
              </w:rPr>
              <w:t>declaration goods item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number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>defined in the declaration + 1 AND</w:t>
            </w:r>
          </w:p>
          <w:p w:rsidRPr="00915876" w:rsidR="00BC5FE8" w:rsidP="00BC5FE8" w:rsidRDefault="00BC5FE8" w14:paraId="3120A8F1" w14:textId="77777777">
            <w:pPr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</w:pP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  - 'Goods item number’ shall be </w:t>
            </w:r>
            <w:r w:rsidRPr="009D4A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unique AND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EQUAL to </w:t>
            </w:r>
            <w:r w:rsidRPr="00E75823"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  <w:t>the number of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the last </w:t>
            </w:r>
            <w:r w:rsidRPr="000D2464"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  <w:t>sequence number</w:t>
            </w:r>
            <w:r w:rsidRPr="00915876"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  <w:t xml:space="preserve"> of</w:t>
            </w:r>
          </w:p>
          <w:p w:rsidR="00BC5FE8" w:rsidP="00BC5FE8" w:rsidRDefault="00BC5FE8" w14:paraId="4CFDF473" w14:textId="77777777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915876"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  <w:t xml:space="preserve">      the </w:t>
            </w:r>
            <w:r w:rsidRPr="00D261A0"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  <w:t>Data Group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0D261A0">
              <w:rPr>
                <w:rFonts w:asciiTheme="minorHAnsi" w:hAnsiTheme="minorHAnsi" w:cstheme="minorBidi"/>
                <w:sz w:val="22"/>
                <w:szCs w:val="22"/>
                <w:highlight w:val="cyan"/>
              </w:rPr>
              <w:t>goods item num</w:t>
            </w:r>
            <w:r w:rsidRPr="00E75823">
              <w:rPr>
                <w:rFonts w:asciiTheme="minorHAnsi" w:hAnsiTheme="minorHAnsi" w:cstheme="minorBidi"/>
                <w:sz w:val="22"/>
                <w:szCs w:val="22"/>
                <w:highlight w:val="cyan"/>
              </w:rPr>
              <w:t>ber defined in the declaration</w:t>
            </w:r>
            <w:r w:rsidRPr="00D261A0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+ 1 AND </w:t>
            </w:r>
          </w:p>
          <w:p w:rsidR="00BC5FE8" w:rsidP="00BC5FE8" w:rsidRDefault="00BC5FE8" w14:paraId="4597C3E2" w14:textId="77777777">
            <w:pPr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     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the rest of the Data </w:t>
            </w:r>
            <w:r w:rsidRPr="00C80BD7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Elements</w:t>
            </w:r>
            <w:r w:rsidRPr="00C80BD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1C7D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Items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contained in the Data Group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and all sub–Data Groups shall be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  </w:t>
            </w:r>
          </w:p>
          <w:p w:rsidRPr="008318DF" w:rsidR="00BC5FE8" w:rsidP="00BC5FE8" w:rsidRDefault="00BC5FE8" w14:paraId="6A42825A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     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>filled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0DE1C7D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in except for the Data Elements that are defined as </w:t>
            </w:r>
            <w:r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o</w:t>
            </w:r>
            <w:r w:rsidRPr="00DE1C7D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ptional or </w:t>
            </w:r>
            <w:r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</w:t>
            </w:r>
            <w:r w:rsidRPr="00DE1C7D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ependent in the declaration.</w:t>
            </w:r>
          </w:p>
          <w:p w:rsidRPr="00980670" w:rsidR="00BC5FE8" w:rsidP="00BC5FE8" w:rsidRDefault="00BC5FE8" w14:paraId="148F9AF4" w14:textId="77777777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980670">
              <w:rPr>
                <w:rFonts w:asciiTheme="minorHAnsi" w:hAnsiTheme="minorHAnsi" w:cstheme="minorBidi"/>
                <w:sz w:val="22"/>
                <w:szCs w:val="22"/>
              </w:rPr>
              <w:lastRenderedPageBreak/>
              <w:t xml:space="preserve">IF a </w:t>
            </w:r>
            <w:r w:rsidRPr="00D26CAD">
              <w:rPr>
                <w:rFonts w:asciiTheme="minorHAnsi" w:hAnsiTheme="minorHAnsi" w:cstheme="minorBidi"/>
                <w:sz w:val="22"/>
                <w:szCs w:val="22"/>
                <w:highlight w:val="cyan"/>
              </w:rPr>
              <w:t>Goods item is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missing </w:t>
            </w:r>
            <w:r w:rsidRPr="00D26CAD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/Data Group is identified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THEN:</w:t>
            </w:r>
          </w:p>
          <w:p w:rsidRPr="00980670" w:rsidR="00BC5FE8" w:rsidP="00BC5FE8" w:rsidRDefault="00BC5FE8" w14:paraId="64383777" w14:textId="77777777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  - ‘Declaration goods item number' shall be </w:t>
            </w:r>
            <w:r w:rsidRPr="009D4A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unique AND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EQUAL to the number of the </w:t>
            </w:r>
            <w:r w:rsidRPr="00A71B0D"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  <w:t>Goods item</w:t>
            </w:r>
          </w:p>
          <w:p w:rsidRPr="00980670" w:rsidR="00BC5FE8" w:rsidP="00BC5FE8" w:rsidRDefault="00BC5FE8" w14:paraId="5BB4AC3E" w14:textId="77777777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     </w:t>
            </w:r>
            <w:r>
              <w:rPr>
                <w:rFonts w:asciiTheme="minorHAnsi" w:hAnsiTheme="minorHAnsi" w:cstheme="minorBidi"/>
                <w:sz w:val="22"/>
                <w:szCs w:val="22"/>
                <w:highlight w:val="cyan"/>
              </w:rPr>
              <w:t>d</w:t>
            </w:r>
            <w:r w:rsidRPr="00A71B0D">
              <w:rPr>
                <w:rFonts w:asciiTheme="minorHAnsi" w:hAnsiTheme="minorHAnsi" w:cstheme="minorBidi"/>
                <w:sz w:val="22"/>
                <w:szCs w:val="22"/>
                <w:highlight w:val="cyan"/>
              </w:rPr>
              <w:t>eclaration goods item number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>defined in the declaration AND</w:t>
            </w:r>
          </w:p>
          <w:p w:rsidRPr="00896513" w:rsidR="00BC5FE8" w:rsidP="00BC5FE8" w:rsidRDefault="00BC5FE8" w14:paraId="3D40A276" w14:textId="77777777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  - 'Goods item number’ shall be </w:t>
            </w:r>
            <w:r w:rsidRPr="009D4A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unique AND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EQUAL to the </w:t>
            </w:r>
            <w:r w:rsidRPr="00264966"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  <w:t>number of the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0A71B0D">
              <w:rPr>
                <w:rFonts w:asciiTheme="minorHAnsi" w:hAnsiTheme="minorHAnsi" w:cstheme="minorBidi"/>
                <w:strike/>
                <w:color w:val="FF0000"/>
                <w:sz w:val="22"/>
                <w:szCs w:val="22"/>
              </w:rPr>
              <w:t>Data Group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0A71B0D">
              <w:rPr>
                <w:rFonts w:asciiTheme="minorHAnsi" w:hAnsiTheme="minorHAnsi" w:cstheme="minorBidi"/>
                <w:sz w:val="22"/>
                <w:szCs w:val="22"/>
                <w:highlight w:val="cyan"/>
              </w:rPr>
              <w:t>Goods item number</w:t>
            </w:r>
            <w:r w:rsidRPr="00A71B0D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defined in the declaration AND the rest of the Data </w:t>
            </w:r>
            <w:r w:rsidRPr="00C80BD7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Elements</w:t>
            </w:r>
            <w:r w:rsidRPr="00C80BD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1C7D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Items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 xml:space="preserve"> contained in the Data Group and all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0980670">
              <w:rPr>
                <w:rFonts w:asciiTheme="minorHAnsi" w:hAnsiTheme="minorHAnsi" w:cstheme="minorBidi"/>
                <w:sz w:val="22"/>
                <w:szCs w:val="22"/>
              </w:rPr>
              <w:t>sub–Data Groups shall not be filled.</w:t>
            </w:r>
          </w:p>
          <w:p w:rsidR="00BC5FE8" w:rsidP="00BC5FE8" w:rsidRDefault="00BC5FE8" w14:paraId="73A55DD5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1C7D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Note:</w:t>
            </w:r>
            <w:r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 T</w:t>
            </w:r>
            <w:r w:rsidRPr="00DE1C7D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he Sequence number of a Data Group is unique if the XPath and the value of the sequence number of this Data Item is unique in this message.</w:t>
            </w:r>
          </w:p>
          <w:p w:rsidRPr="0037151D" w:rsidR="00290798" w:rsidP="26848067" w:rsidRDefault="00290798" w14:paraId="5D584DC0" w14:textId="53054C33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="002C6A7E" w:rsidP="26848067" w:rsidRDefault="002C6A7E" w14:paraId="0D492D7A" w14:textId="4B6258D8">
            <w:pPr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</w:p>
          <w:p w:rsidRPr="000F3A58" w:rsidR="002C6A7E" w:rsidP="002C6A7E" w:rsidRDefault="002C6A7E" w14:paraId="21B21325" w14:textId="77777777">
            <w:pPr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  <w:r w:rsidRPr="00D3133C">
              <w:rPr>
                <w:rFonts w:asciiTheme="minorHAnsi" w:hAnsiTheme="minorHAnsi" w:cstheme="minorBidi"/>
                <w:sz w:val="22"/>
                <w:szCs w:val="22"/>
              </w:rPr>
              <w:t xml:space="preserve">NCTS-Data Mapping- v0.43 file: </w:t>
            </w:r>
            <w:r w:rsidRPr="00D3133C">
              <w:rPr>
                <w:rFonts w:asciiTheme="minorHAnsi" w:hAnsiTheme="minorHAnsi" w:cstheme="minorBidi"/>
                <w:color w:val="000000"/>
                <w:sz w:val="22"/>
                <w:szCs w:val="22"/>
                <w:shd w:val="clear" w:color="auto" w:fill="FFFFFF"/>
              </w:rPr>
              <w:t>No impact</w:t>
            </w:r>
          </w:p>
          <w:p w:rsidR="002C6A7E" w:rsidP="26848067" w:rsidRDefault="002C6A7E" w14:paraId="16F720CD" w14:textId="77777777">
            <w:pPr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</w:p>
          <w:p w:rsidR="006C2F1C" w:rsidP="26848067" w:rsidRDefault="006C2F1C" w14:paraId="19C12178" w14:textId="77777777">
            <w:pPr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</w:p>
          <w:p w:rsidR="00325B51" w:rsidP="26848067" w:rsidRDefault="00325B51" w14:paraId="4BF9B3C8" w14:textId="77777777">
            <w:pPr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</w:p>
          <w:p w:rsidRPr="00B156F3" w:rsidR="00A37B1C" w:rsidP="00A37B1C" w:rsidRDefault="00A37B1C" w14:paraId="7CCE7C22" w14:textId="77777777">
            <w:pPr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US"/>
              </w:rPr>
            </w:pPr>
            <w:r w:rsidRPr="00B156F3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  <w:lang w:val="en-US"/>
              </w:rPr>
              <w:t>IMPACT ASSESSMENT:</w:t>
            </w:r>
          </w:p>
          <w:p w:rsidRPr="00B156F3" w:rsidR="00A37B1C" w:rsidP="00A37B1C" w:rsidRDefault="00A37B1C" w14:paraId="10A3135C" w14:textId="7E256449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This IAR concerns changes at sematic level in Common Domain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and </w:t>
            </w:r>
            <w:r w:rsidR="00EA49E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External Domain</w:t>
            </w:r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messages. </w:t>
            </w:r>
          </w:p>
          <w:p w:rsidRPr="00B156F3" w:rsidR="00A37B1C" w:rsidP="00A37B1C" w:rsidRDefault="00A37B1C" w14:paraId="5B2A5A61" w14:textId="777777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56F3">
              <w:rPr>
                <w:rFonts w:asciiTheme="minorHAnsi" w:hAnsiTheme="minorHAnsi" w:cstheme="minorHAnsi"/>
                <w:sz w:val="22"/>
                <w:szCs w:val="22"/>
              </w:rPr>
              <w:t xml:space="preserve">It is considered that the change proposed via the current IAR has impact on business continuity and therefore shall be deployed in a </w:t>
            </w:r>
            <w:r w:rsidRPr="00B156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Big Bang approach</w:t>
            </w:r>
            <w:r w:rsidRPr="00B156F3">
              <w:rPr>
                <w:rFonts w:asciiTheme="minorHAnsi" w:hAnsiTheme="minorHAnsi" w:cstheme="minorHAnsi"/>
                <w:sz w:val="22"/>
                <w:szCs w:val="22"/>
              </w:rPr>
              <w:t>. More specifically:</w:t>
            </w:r>
          </w:p>
          <w:p w:rsidRPr="00F26D0F" w:rsidR="00A37B1C" w:rsidP="00A37B1C" w:rsidRDefault="00A37B1C" w14:paraId="02DA30A8" w14:textId="7777777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  <w:lang w:val="en-US"/>
              </w:rPr>
            </w:pPr>
          </w:p>
          <w:p w:rsidRPr="00B156F3" w:rsidR="00A37B1C" w:rsidP="00A37B1C" w:rsidRDefault="00A37B1C" w14:paraId="07894259" w14:textId="777777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</w:pPr>
            <w:r w:rsidRPr="00B156F3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  <w:t>Changes at semantic level</w:t>
            </w:r>
          </w:p>
          <w:p w:rsidRPr="00B156F3" w:rsidR="00A37B1C" w:rsidP="00A37B1C" w:rsidRDefault="00A37B1C" w14:paraId="37C31558" w14:textId="7040BDE5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The changes at the semantic level, namely concern the </w:t>
            </w:r>
            <w:r w:rsidR="00EA49E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rewording of two </w:t>
            </w:r>
            <w:r w:rsidR="0083710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rules</w:t>
            </w:r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in </w:t>
            </w:r>
            <w:r w:rsidR="0083710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ommon </w:t>
            </w:r>
            <w:r w:rsidR="0083710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</w:t>
            </w:r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omain message</w:t>
            </w:r>
            <w:r w:rsidR="0083710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CD018C and in External Domain messages CC017C and CD044C</w:t>
            </w:r>
            <w:r w:rsidRPr="00B156F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</w:p>
          <w:p w:rsidRPr="00B156F3" w:rsidR="00A37B1C" w:rsidP="00A37B1C" w:rsidRDefault="00A37B1C" w14:paraId="5216A69A" w14:textId="7777777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Pr="00B156F3" w:rsidR="00A37B1C" w:rsidP="00A37B1C" w:rsidRDefault="00A37B1C" w14:paraId="4A02441A" w14:textId="0B610ED1">
            <w:pPr>
              <w:ind w:left="360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</w:pPr>
            <w:r w:rsidRPr="00B156F3">
              <w:rPr>
                <w:rFonts w:asciiTheme="minorHAnsi" w:hAnsiTheme="minorHAnsi" w:cstheme="minorHAnsi"/>
                <w:i/>
                <w:iCs/>
                <w:sz w:val="22"/>
                <w:szCs w:val="22"/>
                <w:u w:val="single"/>
                <w:lang w:val="en-US"/>
              </w:rPr>
              <w:t xml:space="preserve">With respect to the </w:t>
            </w:r>
            <w:r w:rsidR="00837106">
              <w:rPr>
                <w:rFonts w:asciiTheme="minorHAnsi" w:hAnsiTheme="minorHAnsi" w:cstheme="minorHAnsi"/>
                <w:i/>
                <w:iCs/>
                <w:sz w:val="22"/>
                <w:szCs w:val="22"/>
                <w:u w:val="single"/>
                <w:lang w:val="en-US"/>
              </w:rPr>
              <w:t>update of R0054</w:t>
            </w:r>
            <w:r w:rsidRPr="00B156F3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:</w:t>
            </w:r>
          </w:p>
          <w:p w:rsidRPr="001068B1" w:rsidR="00CD3D57" w:rsidP="00A37B1C" w:rsidRDefault="00A37B1C" w14:paraId="0584209A" w14:textId="376E58FC">
            <w:pPr>
              <w:pStyle w:val="ListParagraph"/>
              <w:numPr>
                <w:ilvl w:val="0"/>
                <w:numId w:val="4"/>
              </w:numPr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068B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If the sender is aligned with the proposed changes (DDNTA 5.15.0),</w:t>
            </w:r>
            <w:r w:rsidRPr="001068B1" w:rsidR="00880A6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each </w:t>
            </w:r>
            <w:r w:rsidRPr="001068B1" w:rsidR="00F11BC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discrepancy</w:t>
            </w:r>
            <w:r w:rsidRPr="001068B1" w:rsidR="00880A6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will be reported only once in the whole control messages. </w:t>
            </w:r>
            <w:r w:rsidRPr="001068B1">
              <w:rPr>
                <w:rStyle w:val="Heading1Char"/>
                <w:rFonts w:asciiTheme="minorHAnsi" w:hAnsiTheme="minorHAnsi" w:cstheme="minorHAnsi"/>
                <w:color w:val="000000"/>
                <w:sz w:val="22"/>
                <w:szCs w:val="22"/>
                <w:bdr w:val="none" w:color="auto" w:sz="0" w:space="0" w:frame="1"/>
                <w:lang w:val="en-US"/>
              </w:rPr>
              <w:t xml:space="preserve"> </w:t>
            </w:r>
            <w:r w:rsidRPr="001068B1" w:rsidR="007522D7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If </w:t>
            </w:r>
            <w:r w:rsidRPr="001068B1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color="auto" w:sz="0" w:space="0" w:frame="1"/>
                <w:lang w:val="en-US"/>
              </w:rPr>
              <w:t xml:space="preserve">the receiver is not aligned with the proposed changes </w:t>
            </w:r>
            <w:r w:rsidRPr="001068B1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color="auto" w:sz="0" w:space="0" w:frame="1"/>
              </w:rPr>
              <w:t>(</w:t>
            </w:r>
            <w:r w:rsidRPr="001068B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DDNTA 5.14.1</w:t>
            </w:r>
            <w:r w:rsidRPr="001068B1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color="auto" w:sz="0" w:space="0" w:frame="1"/>
              </w:rPr>
              <w:t>),</w:t>
            </w:r>
            <w:r w:rsidRPr="001068B1" w:rsidR="00F11BC4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then no semantic rejection shall be caused.</w:t>
            </w:r>
          </w:p>
          <w:p w:rsidRPr="00263DD1" w:rsidR="006C2F1C" w:rsidP="26848067" w:rsidRDefault="00F11BC4" w14:paraId="72CCC213" w14:textId="28F9C0DF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068B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If the sender is not aligned with the proposed changes </w:t>
            </w:r>
            <w:r w:rsidRPr="001068B1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color="auto" w:sz="0" w:space="0" w:frame="1"/>
              </w:rPr>
              <w:t>(</w:t>
            </w:r>
            <w:r w:rsidRPr="001068B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DDNTA 5.14.1</w:t>
            </w:r>
            <w:r w:rsidRPr="001068B1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color="auto" w:sz="0" w:space="0" w:frame="1"/>
              </w:rPr>
              <w:t>), and</w:t>
            </w:r>
            <w:r w:rsidRPr="001068B1" w:rsidR="003B0C69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color="auto" w:sz="0" w:space="0" w:frame="1"/>
              </w:rPr>
              <w:t xml:space="preserve"> more than one </w:t>
            </w:r>
            <w:r w:rsidRPr="001068B1" w:rsidR="00C1074A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color="auto" w:sz="0" w:space="0" w:frame="1"/>
              </w:rPr>
              <w:t>discrepanc</w:t>
            </w:r>
            <w:r w:rsidR="00C1074A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color="auto" w:sz="0" w:space="0" w:frame="1"/>
              </w:rPr>
              <w:t>y</w:t>
            </w:r>
            <w:r w:rsidR="001068B1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color="auto" w:sz="0" w:space="0" w:frame="1"/>
              </w:rPr>
              <w:t xml:space="preserve"> are</w:t>
            </w:r>
            <w:r w:rsidR="00C1074A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color="auto" w:sz="0" w:space="0" w:frame="1"/>
              </w:rPr>
              <w:t xml:space="preserve"> </w:t>
            </w:r>
            <w:r w:rsidRPr="001068B1" w:rsidR="003B0C69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color="auto" w:sz="0" w:space="0" w:frame="1"/>
              </w:rPr>
              <w:t xml:space="preserve">reported for the same </w:t>
            </w:r>
            <w:r w:rsidR="00C1074A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color="auto" w:sz="0" w:space="0" w:frame="1"/>
              </w:rPr>
              <w:t>D</w:t>
            </w:r>
            <w:r w:rsidRPr="001068B1" w:rsidR="003B0C69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color="auto" w:sz="0" w:space="0" w:frame="1"/>
              </w:rPr>
              <w:t xml:space="preserve">ata Group in control result messages, </w:t>
            </w:r>
            <w:r w:rsidRPr="001068B1" w:rsidR="003B0C69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then </w:t>
            </w:r>
            <w:r w:rsidRPr="001068B1" w:rsidR="003B0C69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color="auto" w:sz="0" w:space="0" w:frame="1"/>
                <w:lang w:val="en-US"/>
              </w:rPr>
              <w:t>a semantic error shall be caused (</w:t>
            </w:r>
            <w:r w:rsidRPr="001068B1" w:rsidR="003B0C69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color="auto" w:sz="0" w:space="0" w:frame="1"/>
              </w:rPr>
              <w:t>IE906) due to violation of R0054</w:t>
            </w:r>
            <w:r w:rsidRPr="001068B1" w:rsidR="004E5508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color="auto" w:sz="0" w:space="0" w:frame="1"/>
              </w:rPr>
              <w:t xml:space="preserve">. </w:t>
            </w:r>
          </w:p>
          <w:p w:rsidR="001068B1" w:rsidP="26848067" w:rsidRDefault="001068B1" w14:paraId="085AAD4B" w14:textId="77777777">
            <w:pPr>
              <w:rPr>
                <w:rFonts w:cs="Arial" w:asciiTheme="minorHAnsi" w:hAnsiTheme="minorHAnsi"/>
              </w:rPr>
            </w:pPr>
          </w:p>
          <w:p w:rsidRPr="00B156F3" w:rsidR="001068B1" w:rsidP="001068B1" w:rsidRDefault="001068B1" w14:paraId="7376971A" w14:textId="140379C3">
            <w:pPr>
              <w:ind w:left="360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</w:pPr>
            <w:r w:rsidRPr="00B156F3">
              <w:rPr>
                <w:rFonts w:asciiTheme="minorHAnsi" w:hAnsiTheme="minorHAnsi" w:cstheme="minorHAnsi"/>
                <w:i/>
                <w:iCs/>
                <w:sz w:val="22"/>
                <w:szCs w:val="22"/>
                <w:u w:val="single"/>
                <w:lang w:val="en-US"/>
              </w:rPr>
              <w:t xml:space="preserve">With respect to the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u w:val="single"/>
                <w:lang w:val="en-US"/>
              </w:rPr>
              <w:t>update of R0055</w:t>
            </w:r>
            <w:r w:rsidRPr="00B156F3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:</w:t>
            </w:r>
          </w:p>
          <w:p w:rsidRPr="001068B1" w:rsidR="001068B1" w:rsidP="001068B1" w:rsidRDefault="001068B1" w14:paraId="278FB3C3" w14:textId="77777777">
            <w:pPr>
              <w:pStyle w:val="ListParagraph"/>
              <w:numPr>
                <w:ilvl w:val="0"/>
                <w:numId w:val="4"/>
              </w:numPr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068B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If the sender is aligned with the proposed changes (DDNTA 5.15.0), each discrepancy will be reported only once in the whole control messages. </w:t>
            </w:r>
            <w:r w:rsidRPr="001068B1">
              <w:rPr>
                <w:rStyle w:val="Heading1Char"/>
                <w:rFonts w:asciiTheme="minorHAnsi" w:hAnsiTheme="minorHAnsi" w:cstheme="minorHAnsi"/>
                <w:color w:val="000000"/>
                <w:sz w:val="22"/>
                <w:szCs w:val="22"/>
                <w:bdr w:val="none" w:color="auto" w:sz="0" w:space="0" w:frame="1"/>
                <w:lang w:val="en-US"/>
              </w:rPr>
              <w:t xml:space="preserve"> </w:t>
            </w:r>
            <w:r w:rsidRPr="001068B1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If </w:t>
            </w:r>
            <w:r w:rsidRPr="001068B1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color="auto" w:sz="0" w:space="0" w:frame="1"/>
                <w:lang w:val="en-US"/>
              </w:rPr>
              <w:t xml:space="preserve">the receiver is not aligned with the proposed changes </w:t>
            </w:r>
            <w:r w:rsidRPr="001068B1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color="auto" w:sz="0" w:space="0" w:frame="1"/>
              </w:rPr>
              <w:t>(</w:t>
            </w:r>
            <w:r w:rsidRPr="001068B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DDNTA 5.14.1</w:t>
            </w:r>
            <w:r w:rsidRPr="001068B1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color="auto" w:sz="0" w:space="0" w:frame="1"/>
              </w:rPr>
              <w:t>),</w:t>
            </w:r>
            <w:r w:rsidRPr="001068B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then no semantic rejection shall be caused.</w:t>
            </w:r>
          </w:p>
          <w:p w:rsidRPr="001068B1" w:rsidR="001068B1" w:rsidP="001068B1" w:rsidRDefault="001068B1" w14:paraId="4EF0084B" w14:textId="390A1CCA">
            <w:pPr>
              <w:pStyle w:val="ListParagraph"/>
              <w:numPr>
                <w:ilvl w:val="0"/>
                <w:numId w:val="4"/>
              </w:numPr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068B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If the sender is not aligned with the proposed changes </w:t>
            </w:r>
            <w:r w:rsidRPr="001068B1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color="auto" w:sz="0" w:space="0" w:frame="1"/>
              </w:rPr>
              <w:t>(</w:t>
            </w:r>
            <w:r w:rsidRPr="001068B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DDNTA 5.14.1</w:t>
            </w:r>
            <w:r w:rsidRPr="001068B1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color="auto" w:sz="0" w:space="0" w:frame="1"/>
              </w:rPr>
              <w:t xml:space="preserve">), and more than one </w:t>
            </w:r>
            <w:r w:rsidRPr="001068B1" w:rsidR="00C1074A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color="auto" w:sz="0" w:space="0" w:frame="1"/>
              </w:rPr>
              <w:t>discrepanc</w:t>
            </w:r>
            <w:r w:rsidR="00C1074A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color="auto" w:sz="0" w:space="0" w:frame="1"/>
              </w:rPr>
              <w:t>y</w:t>
            </w:r>
            <w:r w:rsidRPr="001068B1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color="auto" w:sz="0" w:space="0" w:frame="1"/>
              </w:rPr>
              <w:t xml:space="preserve"> </w:t>
            </w:r>
            <w:r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color="auto" w:sz="0" w:space="0" w:frame="1"/>
              </w:rPr>
              <w:t>are</w:t>
            </w:r>
            <w:r w:rsidRPr="001068B1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color="auto" w:sz="0" w:space="0" w:frame="1"/>
              </w:rPr>
              <w:t xml:space="preserve"> reported for the same </w:t>
            </w:r>
            <w:r w:rsidR="00C1074A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color="auto" w:sz="0" w:space="0" w:frame="1"/>
              </w:rPr>
              <w:t>D</w:t>
            </w:r>
            <w:r w:rsidRPr="001068B1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color="auto" w:sz="0" w:space="0" w:frame="1"/>
              </w:rPr>
              <w:t xml:space="preserve">ata Group in control result messages, </w:t>
            </w:r>
            <w:r w:rsidRPr="001068B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then </w:t>
            </w:r>
            <w:r w:rsidRPr="001068B1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color="auto" w:sz="0" w:space="0" w:frame="1"/>
                <w:lang w:val="en-US"/>
              </w:rPr>
              <w:t>a semantic error shall be caused (</w:t>
            </w:r>
            <w:r w:rsidRPr="001068B1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color="auto" w:sz="0" w:space="0" w:frame="1"/>
              </w:rPr>
              <w:t>IE906) due to violation of R005</w:t>
            </w:r>
            <w:r w:rsidR="00C1074A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color="auto" w:sz="0" w:space="0" w:frame="1"/>
              </w:rPr>
              <w:t>5</w:t>
            </w:r>
            <w:r w:rsidRPr="001068B1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color="auto" w:sz="0" w:space="0" w:frame="1"/>
              </w:rPr>
              <w:t xml:space="preserve">. </w:t>
            </w:r>
          </w:p>
          <w:p w:rsidR="001068B1" w:rsidP="26848067" w:rsidRDefault="001068B1" w14:paraId="7FDD9A54" w14:textId="77777777">
            <w:pPr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</w:p>
          <w:p w:rsidRPr="00C072E2" w:rsidR="001068B1" w:rsidP="001068B1" w:rsidRDefault="001068B1" w14:paraId="4AA9628B" w14:textId="153248A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74A45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  <w:t>Movement initiated under the previous DDNTA (5.14.1) release which continues its flow under the new DDNTA (5.15.0) release (open movement)</w:t>
            </w:r>
            <w:r w:rsidRPr="00574A4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:</w:t>
            </w:r>
            <w:r w:rsidR="00C072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817ED2" w:rsidR="00F22C39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817ED2">
              <w:rPr>
                <w:rFonts w:asciiTheme="minorHAnsi" w:hAnsiTheme="minorHAnsi" w:cstheme="minorHAnsi"/>
                <w:sz w:val="22"/>
                <w:szCs w:val="22"/>
              </w:rPr>
              <w:t xml:space="preserve">ssue is identified if a movement was initiated under the previous DDNTA (DDNTA 5.14.1) release and continues its flow under the new DDNTA (DDNTA 5.15.0) release (open movement). </w:t>
            </w:r>
            <w:r w:rsidRPr="00817ED2" w:rsidR="00681E96">
              <w:rPr>
                <w:rFonts w:asciiTheme="minorHAnsi" w:hAnsiTheme="minorHAnsi" w:cstheme="minorHAnsi"/>
                <w:sz w:val="22"/>
                <w:szCs w:val="22"/>
              </w:rPr>
              <w:t>More specifically, in case an NA is initially not aligned with the proposed changes</w:t>
            </w:r>
            <w:r w:rsidRPr="00817ED2" w:rsidR="00736C4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817ED2" w:rsidR="00095634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="003C763C">
              <w:rPr>
                <w:rFonts w:asciiTheme="minorHAnsi" w:hAnsiTheme="minorHAnsi" w:cstheme="minorHAnsi"/>
                <w:sz w:val="22"/>
                <w:szCs w:val="22"/>
              </w:rPr>
              <w:t>trader at destination</w:t>
            </w:r>
            <w:r w:rsidRPr="00817ED2" w:rsidR="00736C43">
              <w:rPr>
                <w:rFonts w:asciiTheme="minorHAnsi" w:hAnsiTheme="minorHAnsi" w:cstheme="minorHAnsi"/>
                <w:sz w:val="22"/>
                <w:szCs w:val="22"/>
              </w:rPr>
              <w:t xml:space="preserve"> is able to </w:t>
            </w:r>
            <w:r w:rsidRPr="00817ED2" w:rsidR="00095634">
              <w:rPr>
                <w:rFonts w:asciiTheme="minorHAnsi" w:hAnsiTheme="minorHAnsi" w:cstheme="minorHAnsi"/>
                <w:sz w:val="22"/>
                <w:szCs w:val="22"/>
              </w:rPr>
              <w:t xml:space="preserve">report more than one </w:t>
            </w:r>
            <w:r w:rsidRPr="00817ED2" w:rsidR="00817ED2">
              <w:rPr>
                <w:rFonts w:asciiTheme="minorHAnsi" w:hAnsiTheme="minorHAnsi" w:cstheme="minorHAnsi"/>
                <w:sz w:val="22"/>
                <w:szCs w:val="22"/>
              </w:rPr>
              <w:t>discrepancy</w:t>
            </w:r>
            <w:r w:rsidRPr="00817ED2" w:rsidR="00095634">
              <w:rPr>
                <w:rFonts w:asciiTheme="minorHAnsi" w:hAnsiTheme="minorHAnsi" w:cstheme="minorHAnsi"/>
                <w:sz w:val="22"/>
                <w:szCs w:val="22"/>
              </w:rPr>
              <w:t xml:space="preserve"> for the same Data Group in CC044C messages</w:t>
            </w:r>
            <w:r w:rsidRPr="00817ED2" w:rsidR="005A16EF">
              <w:rPr>
                <w:rFonts w:asciiTheme="minorHAnsi" w:hAnsiTheme="minorHAnsi" w:cstheme="minorHAnsi"/>
                <w:sz w:val="22"/>
                <w:szCs w:val="22"/>
              </w:rPr>
              <w:t xml:space="preserve"> (as per DDNTA 5.14.1)</w:t>
            </w:r>
            <w:r w:rsidRPr="00817ED2" w:rsidR="00DF1B05">
              <w:rPr>
                <w:rFonts w:asciiTheme="minorHAnsi" w:hAnsiTheme="minorHAnsi" w:cstheme="minorHAnsi"/>
                <w:sz w:val="22"/>
                <w:szCs w:val="22"/>
              </w:rPr>
              <w:t>. In case later on and while the movement remains open, the NA becomes aligned with the proposed changes (DDNTA 5.15.0), issue is</w:t>
            </w:r>
            <w:r w:rsidR="00EF3F6C">
              <w:rPr>
                <w:rFonts w:asciiTheme="minorHAnsi" w:hAnsiTheme="minorHAnsi" w:cstheme="minorHAnsi"/>
                <w:sz w:val="22"/>
                <w:szCs w:val="22"/>
              </w:rPr>
              <w:t xml:space="preserve"> possible</w:t>
            </w:r>
            <w:r w:rsidRPr="00817ED2" w:rsidR="00DF1B05">
              <w:rPr>
                <w:rFonts w:asciiTheme="minorHAnsi" w:hAnsiTheme="minorHAnsi" w:cstheme="minorHAnsi"/>
                <w:sz w:val="22"/>
                <w:szCs w:val="22"/>
              </w:rPr>
              <w:t xml:space="preserve"> identified</w:t>
            </w:r>
            <w:r w:rsidRPr="00817ED2" w:rsidR="00F77AB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817ED2" w:rsidR="005A16E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17ED2" w:rsidR="00F77ABB">
              <w:rPr>
                <w:rFonts w:asciiTheme="minorHAnsi" w:hAnsiTheme="minorHAnsi" w:cstheme="minorHAnsi"/>
                <w:sz w:val="22"/>
                <w:szCs w:val="22"/>
              </w:rPr>
              <w:t>to report the same discrepancies in CD018C message.</w:t>
            </w:r>
            <w:r w:rsidRPr="00817ED2" w:rsidR="00712A9F">
              <w:rPr>
                <w:rFonts w:asciiTheme="minorHAnsi" w:hAnsiTheme="minorHAnsi" w:cstheme="minorHAnsi"/>
                <w:sz w:val="22"/>
                <w:szCs w:val="22"/>
              </w:rPr>
              <w:t xml:space="preserve"> The </w:t>
            </w:r>
            <w:r w:rsidRPr="00817ED2" w:rsidR="00AE5556">
              <w:rPr>
                <w:rFonts w:asciiTheme="minorHAnsi" w:hAnsiTheme="minorHAnsi" w:cstheme="minorHAnsi"/>
                <w:sz w:val="22"/>
                <w:szCs w:val="22"/>
              </w:rPr>
              <w:t>workaround of open movements</w:t>
            </w:r>
            <w:r w:rsidRPr="00817ED2" w:rsidR="00817ED2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817ED2" w:rsidR="00712A9F">
              <w:rPr>
                <w:rFonts w:asciiTheme="minorHAnsi" w:hAnsiTheme="minorHAnsi" w:cstheme="minorHAnsi"/>
                <w:sz w:val="22"/>
                <w:szCs w:val="22"/>
              </w:rPr>
              <w:t>of this part of the RFC shall be examined at national level by the MSAs.</w:t>
            </w:r>
            <w:r w:rsidRPr="00817ED2" w:rsidR="00712A9F">
              <w:rPr>
                <w:rStyle w:val="eop"/>
                <w:rFonts w:ascii="Calibri" w:hAnsi="Calibri" w:cs="Calibri"/>
                <w:sz w:val="22"/>
                <w:szCs w:val="22"/>
                <w:shd w:val="clear" w:color="auto" w:fill="FFFFFF"/>
              </w:rPr>
              <w:t> </w:t>
            </w:r>
          </w:p>
          <w:p w:rsidR="00471437" w:rsidP="26848067" w:rsidRDefault="00471437" w14:paraId="320E665B" w14:textId="77777777">
            <w:pPr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</w:p>
          <w:p w:rsidRPr="00A23021" w:rsidR="002604A3" w:rsidP="002604A3" w:rsidRDefault="002604A3" w14:paraId="00B14FCB" w14:textId="02C4574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n-US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Note: the scenario is extremely rare to take place since it would require an authorized Consignee to record in CC044C, for the same data item, discrepancies twice (or more).</w:t>
            </w:r>
          </w:p>
          <w:p w:rsidR="001068B1" w:rsidP="26848067" w:rsidRDefault="001068B1" w14:paraId="1AE220B4" w14:textId="77777777">
            <w:pPr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</w:p>
          <w:p w:rsidR="00471437" w:rsidP="00471437" w:rsidRDefault="00263DD1" w14:paraId="03763F42" w14:textId="07E1E528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Risk of not implementing the change: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71437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In case of not implementing this change, rejections can possibly occur in common domain message</w:t>
            </w:r>
            <w:r w:rsidR="00750971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 xml:space="preserve"> CD018C</w:t>
            </w:r>
            <w:r w:rsidR="00471437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 xml:space="preserve"> due to the validation failure of </w:t>
            </w:r>
            <w:r w:rsidR="00750971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 xml:space="preserve">R0054 </w:t>
            </w:r>
            <w:r w:rsidR="00471437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 xml:space="preserve">and </w:t>
            </w:r>
            <w:r w:rsidRPr="00B156F3" w:rsidR="00471437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R0</w:t>
            </w:r>
            <w:r w:rsidR="00750971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055</w:t>
            </w:r>
            <w:r w:rsidR="00471437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 xml:space="preserve">. </w:t>
            </w:r>
          </w:p>
          <w:p w:rsidR="00A23021" w:rsidP="00471437" w:rsidRDefault="00A23021" w14:paraId="660E8F2F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</w:pPr>
          </w:p>
          <w:p w:rsidR="00471437" w:rsidP="26848067" w:rsidRDefault="00471437" w14:paraId="6AAA2D09" w14:textId="77777777">
            <w:pPr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</w:p>
          <w:p w:rsidR="006C2F1C" w:rsidP="26848067" w:rsidRDefault="006C2F1C" w14:paraId="66DD32A6" w14:textId="77777777">
            <w:pPr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</w:p>
          <w:p w:rsidR="00E12BA2" w:rsidP="00E12BA2" w:rsidRDefault="00E12BA2" w14:paraId="6167D251" w14:textId="2B98E98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T-Ops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 </w:t>
            </w:r>
            <w:r w:rsidR="0027570D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1.12.202</w:t>
            </w:r>
            <w:r w:rsidRPr="00704C9B" w:rsidR="0027570D">
              <w:rPr>
                <w:rStyle w:val="normaltextrun"/>
                <w:rFonts w:ascii="Calibri" w:hAnsi="Calibri" w:cs="Calibri"/>
                <w:sz w:val="22"/>
                <w:szCs w:val="22"/>
                <w:lang w:val="en-US"/>
              </w:rPr>
              <w:t>2</w:t>
            </w:r>
          </w:p>
          <w:p w:rsidR="00E12BA2" w:rsidP="00E12BA2" w:rsidRDefault="00E12BA2" w14:paraId="66FC6AC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T-CT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                   July 2022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E12BA2" w:rsidP="00E12BA2" w:rsidRDefault="00E12BA2" w14:paraId="7C995012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approval by ECCG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T-CAB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                January 2022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C91F28" w:rsidR="00966EF0" w:rsidP="00966EF0" w:rsidRDefault="00966EF0" w14:paraId="2CDB2AFA" w14:textId="4EF66750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on transition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 xml:space="preserve">: </w:t>
            </w:r>
            <w:r w:rsidR="00C91F28">
              <w:rPr>
                <w:rFonts w:ascii="Calibri" w:hAnsi="Calibri" w:cs="Calibri"/>
                <w:sz w:val="22"/>
                <w:szCs w:val="22"/>
              </w:rPr>
              <w:t>Yes</w:t>
            </w:r>
          </w:p>
          <w:p w:rsidR="00966EF0" w:rsidP="00966EF0" w:rsidRDefault="00966EF0" w14:paraId="6F0C7330" w14:textId="160DF5D5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Risk of not implementing the change: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 w:rsidR="00536F62">
              <w:rPr>
                <w:rFonts w:ascii="Calibri" w:hAnsi="Calibri" w:cs="Calibri"/>
                <w:sz w:val="22"/>
                <w:szCs w:val="22"/>
                <w:lang w:val="en-GB"/>
              </w:rPr>
              <w:t>Yes</w:t>
            </w:r>
          </w:p>
          <w:p w:rsidR="00A0278E" w:rsidP="26848067" w:rsidRDefault="00A0278E" w14:paraId="48C40AAF" w14:textId="77777777">
            <w:pPr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</w:p>
          <w:p w:rsidRPr="000F3A58" w:rsidR="0041761A" w:rsidP="26848067" w:rsidRDefault="0041761A" w14:paraId="5B900A87" w14:textId="77777777">
            <w:pPr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</w:p>
          <w:p w:rsidRPr="00923ACC" w:rsidR="00A94251" w:rsidP="26848067" w:rsidRDefault="72A19AC3" w14:paraId="7EE42EDA" w14:textId="40DEC548">
            <w:pPr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</w:rPr>
            </w:pPr>
            <w:r w:rsidRPr="00923ACC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</w:rPr>
              <w:t xml:space="preserve">Impacted Rules/Conditions, BRTs: </w:t>
            </w:r>
          </w:p>
          <w:p w:rsidRPr="00923ACC" w:rsidR="26848067" w:rsidP="26848067" w:rsidRDefault="72A19AC3" w14:paraId="55C66FFC" w14:textId="6ED39B09">
            <w:pPr>
              <w:pStyle w:val="ListParagraph"/>
              <w:numPr>
                <w:ilvl w:val="0"/>
                <w:numId w:val="4"/>
              </w:numPr>
              <w:rPr>
                <w:rFonts w:cs="Arial" w:asciiTheme="minorHAnsi" w:hAnsiTheme="minorHAnsi"/>
                <w:sz w:val="22"/>
                <w:szCs w:val="22"/>
              </w:rPr>
            </w:pPr>
            <w:r w:rsidRPr="26848067">
              <w:rPr>
                <w:rFonts w:cs="Arial" w:asciiTheme="minorHAnsi" w:hAnsiTheme="minorHAnsi"/>
                <w:sz w:val="22"/>
                <w:szCs w:val="22"/>
              </w:rPr>
              <w:t>R0</w:t>
            </w:r>
            <w:r w:rsidR="00290798">
              <w:rPr>
                <w:rFonts w:cs="Arial" w:asciiTheme="minorHAnsi" w:hAnsiTheme="minorHAnsi"/>
                <w:sz w:val="22"/>
                <w:szCs w:val="22"/>
              </w:rPr>
              <w:t>054</w:t>
            </w:r>
            <w:r w:rsidR="00923ACC">
              <w:rPr>
                <w:rFonts w:cs="Arial" w:asciiTheme="minorHAnsi" w:hAnsiTheme="minorHAnsi"/>
                <w:sz w:val="22"/>
                <w:szCs w:val="22"/>
              </w:rPr>
              <w:t xml:space="preserve"> and </w:t>
            </w:r>
            <w:r w:rsidRPr="00923ACC" w:rsidR="00A70923">
              <w:rPr>
                <w:rFonts w:cs="Arial" w:asciiTheme="minorHAnsi" w:hAnsiTheme="minorHAnsi"/>
                <w:sz w:val="22"/>
                <w:szCs w:val="22"/>
              </w:rPr>
              <w:t>R</w:t>
            </w:r>
            <w:r w:rsidRPr="00923ACC">
              <w:rPr>
                <w:rFonts w:cs="Arial" w:asciiTheme="minorHAnsi" w:hAnsiTheme="minorHAnsi"/>
                <w:sz w:val="22"/>
                <w:szCs w:val="22"/>
              </w:rPr>
              <w:t>00</w:t>
            </w:r>
            <w:r w:rsidRPr="00923ACC" w:rsidR="00290798">
              <w:rPr>
                <w:rFonts w:cs="Arial" w:asciiTheme="minorHAnsi" w:hAnsiTheme="minorHAnsi"/>
                <w:sz w:val="22"/>
                <w:szCs w:val="22"/>
              </w:rPr>
              <w:t>55</w:t>
            </w:r>
          </w:p>
          <w:p w:rsidR="00574A45" w:rsidP="26848067" w:rsidRDefault="00574A45" w14:paraId="60D2A26B" w14:textId="77777777">
            <w:pPr>
              <w:rPr>
                <w:rFonts w:cs="Arial" w:asciiTheme="minorHAnsi" w:hAnsiTheme="minorHAnsi"/>
              </w:rPr>
            </w:pPr>
          </w:p>
          <w:p w:rsidRPr="00923ACC" w:rsidR="00D200C9" w:rsidP="00D200C9" w:rsidRDefault="00D200C9" w14:paraId="441E8B6A" w14:textId="3330F937">
            <w:pPr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</w:rPr>
            </w:pPr>
            <w:r w:rsidRPr="00923ACC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</w:rPr>
              <w:t xml:space="preserve">Impacted CIs: </w:t>
            </w:r>
          </w:p>
          <w:p w:rsidRPr="00B2472B" w:rsidR="00751211" w:rsidP="007B6779" w:rsidRDefault="00751211" w14:paraId="1F882887" w14:textId="61C2639F">
            <w:pPr>
              <w:pStyle w:val="ListParagraph"/>
              <w:numPr>
                <w:ilvl w:val="0"/>
                <w:numId w:val="4"/>
              </w:numPr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bookmarkStart w:name="_Hlk61612292" w:id="2"/>
            <w:bookmarkStart w:name="_Hlk70003225" w:id="3"/>
            <w:bookmarkStart w:name="_Hlk61530501" w:id="4"/>
            <w:bookmarkStart w:name="_Hlk61859305" w:id="5"/>
            <w:bookmarkStart w:name="_Hlk78975001" w:id="6"/>
            <w:r w:rsidRPr="00B2472B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CSE-v51.6</w:t>
            </w:r>
            <w:r w:rsidRPr="00B2472B" w:rsidR="007D2F8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.</w:t>
            </w:r>
            <w:r w:rsidRPr="00B2472B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0: </w:t>
            </w:r>
            <w:r w:rsidRPr="00B2472B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B2472B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;</w:t>
            </w:r>
          </w:p>
          <w:p w:rsidRPr="00B2472B" w:rsidR="00751211" w:rsidP="007B6779" w:rsidRDefault="00751211" w14:paraId="45879803" w14:textId="09A1F529">
            <w:pPr>
              <w:pStyle w:val="ListParagraph"/>
              <w:numPr>
                <w:ilvl w:val="0"/>
                <w:numId w:val="4"/>
              </w:numPr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B2472B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DDNTA-</w:t>
            </w:r>
            <w:r w:rsidRPr="00B2472B" w:rsidR="003B4C6B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5.14</w:t>
            </w:r>
            <w:r w:rsidRPr="00B2472B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.</w:t>
            </w:r>
            <w:r w:rsidRPr="00B2472B" w:rsidR="002E1309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1</w:t>
            </w:r>
            <w:r w:rsidRPr="00B2472B" w:rsidR="00892A5C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-</w:t>
            </w:r>
            <w:r w:rsidRPr="00B2472B" w:rsidR="00892A5C">
              <w:rPr>
                <w:rFonts w:ascii="Calibri" w:hAnsi="Calibri" w:cs="Calibri"/>
                <w:b/>
                <w:bCs/>
                <w:sz w:val="22"/>
                <w:szCs w:val="22"/>
              </w:rPr>
              <w:t>v1.00</w:t>
            </w:r>
            <w:r w:rsidRPr="00B2472B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 (Appendix Q2_R_C, PDFs): </w:t>
            </w:r>
            <w:r w:rsidRPr="00B2472B">
              <w:rPr>
                <w:rFonts w:cs="Arial" w:asciiTheme="minorHAnsi" w:hAnsi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B2472B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;</w:t>
            </w:r>
          </w:p>
          <w:p w:rsidRPr="00B2472B" w:rsidR="00B2472B" w:rsidP="00B2472B" w:rsidRDefault="00B2472B" w14:paraId="72F2CEA1" w14:textId="77777777">
            <w:pPr>
              <w:pStyle w:val="ListParagraph"/>
              <w:numPr>
                <w:ilvl w:val="0"/>
                <w:numId w:val="4"/>
              </w:numPr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B2472B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DMP Package-v5.6.0 SfA-v1.00: No (incl. update of file Rules and Conditions_v0.43): Yes;</w:t>
            </w:r>
          </w:p>
          <w:p w:rsidR="00B2472B" w:rsidP="00B2472B" w:rsidRDefault="00B2472B" w14:paraId="2A76E439" w14:textId="6C5C20D9">
            <w:pPr>
              <w:pStyle w:val="ListParagraph"/>
              <w:numPr>
                <w:ilvl w:val="0"/>
                <w:numId w:val="4"/>
              </w:numPr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B2472B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TRP-5.7.: Yes;</w:t>
            </w:r>
          </w:p>
          <w:p w:rsidRPr="00AB3BEA" w:rsidR="00AB3BEA" w:rsidP="00AB3BEA" w:rsidRDefault="00AB3BEA" w14:paraId="256516E0" w14:textId="6DFE36F0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B3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CTS-5.6.1-v1.00: Yes;</w:t>
            </w:r>
          </w:p>
          <w:p w:rsidRPr="00B2472B" w:rsidR="00B2472B" w:rsidP="00B2472B" w:rsidRDefault="00B2472B" w14:paraId="2546D4BA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</w:p>
          <w:p w:rsidRPr="00263DD1" w:rsidR="007B6779" w:rsidP="00263DD1" w:rsidRDefault="007B6779" w14:paraId="70BD2763" w14:textId="77777777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263DD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Functional Specifications (FSS/BPM): No; </w:t>
            </w:r>
          </w:p>
          <w:p w:rsidRPr="00263DD1" w:rsidR="007B6779" w:rsidP="00263DD1" w:rsidRDefault="007B6779" w14:paraId="239CEA17" w14:textId="77777777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263DD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DDNTA-5.14.1-v1.00 (Main Document): No;</w:t>
            </w:r>
          </w:p>
          <w:p w:rsidRPr="00263DD1" w:rsidR="007B6779" w:rsidP="00263DD1" w:rsidRDefault="007B6779" w14:paraId="09B6A75E" w14:textId="06492662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263DD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UCC IA/DA Annex B: No;</w:t>
            </w:r>
          </w:p>
          <w:p w:rsidRPr="00263DD1" w:rsidR="00751211" w:rsidP="00263DD1" w:rsidRDefault="00751211" w14:paraId="53836CFC" w14:textId="26546108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263DD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CTP-5.7.0-v1.00: </w:t>
            </w:r>
            <w:r w:rsidRPr="00263DD1" w:rsidR="0009544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263DD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</w:p>
          <w:p w:rsidRPr="00263DD1" w:rsidR="00751211" w:rsidP="00263DD1" w:rsidRDefault="00751211" w14:paraId="73F8EE4A" w14:textId="79C080E9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263DD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CRP-v5.5-v1.00: </w:t>
            </w:r>
            <w:r w:rsidRPr="00263DD1" w:rsidR="0009544E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263DD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</w:p>
          <w:p w:rsidRPr="00263DD1" w:rsidR="00751211" w:rsidP="00263DD1" w:rsidRDefault="00751211" w14:paraId="2FDA788E" w14:textId="0AFDE10C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263DD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ACS</w:t>
            </w:r>
            <w:r w:rsidRPr="00263DD1" w:rsidR="00C343F6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- v</w:t>
            </w:r>
            <w:r w:rsidRPr="00263DD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5.5.0 &amp; ACS-Annex-NCTS: 5.5.0: No;</w:t>
            </w:r>
          </w:p>
          <w:p w:rsidRPr="00263DD1" w:rsidR="00751211" w:rsidP="00263DD1" w:rsidRDefault="00751211" w14:paraId="6CA61AF9" w14:textId="77777777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263DD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DDCOM v20.3.0-v1.00: No;</w:t>
            </w:r>
          </w:p>
          <w:p w:rsidRPr="00263DD1" w:rsidR="00751211" w:rsidP="00263DD1" w:rsidRDefault="00751211" w14:paraId="3B65BF5D" w14:textId="77777777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263DD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ieCA 1.0.1.0: No;</w:t>
            </w:r>
          </w:p>
          <w:p w:rsidRPr="00263DD1" w:rsidR="00751211" w:rsidP="00263DD1" w:rsidRDefault="00751211" w14:paraId="496B24D5" w14:textId="77777777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263DD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CS/MIS2_DATA: No;</w:t>
            </w:r>
          </w:p>
          <w:p w:rsidRPr="00263DD1" w:rsidR="00751211" w:rsidP="00263DD1" w:rsidRDefault="00751211" w14:paraId="2E70D540" w14:textId="10E95582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263DD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CS/RD2_DATA: No;</w:t>
            </w:r>
          </w:p>
          <w:p w:rsidRPr="00263DD1" w:rsidR="008C7C83" w:rsidP="00263DD1" w:rsidRDefault="00751211" w14:paraId="36DE9ECD" w14:textId="160A1182">
            <w:pPr>
              <w:numPr>
                <w:ilvl w:val="0"/>
                <w:numId w:val="4"/>
              </w:numPr>
              <w:rPr>
                <w:rFonts w:cstheme="minorHAnsi"/>
                <w:color w:val="808080" w:themeColor="background1" w:themeShade="80"/>
                <w:sz w:val="22"/>
                <w:szCs w:val="22"/>
              </w:rPr>
            </w:pPr>
            <w:r w:rsidRPr="00263DD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AES-P1 and NCTS-P5 Long-Lived “Legacy” (L3) Movements Study v1.40: No</w:t>
            </w:r>
            <w:bookmarkEnd w:id="2"/>
            <w:r w:rsidRPr="00263DD1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</w:t>
            </w:r>
            <w:bookmarkEnd w:id="3"/>
            <w:bookmarkEnd w:id="4"/>
            <w:bookmarkEnd w:id="5"/>
          </w:p>
          <w:bookmarkEnd w:id="6"/>
          <w:p w:rsidRPr="006B1220" w:rsidR="00A66CD8" w:rsidP="00A66CD8" w:rsidRDefault="00A66CD8" w14:paraId="4D5E4F00" w14:textId="397CFBA0">
            <w:pPr>
              <w:pStyle w:val="ListParagraph"/>
              <w:ind w:left="1080"/>
              <w:rPr>
                <w:rFonts w:cs="Arial" w:asciiTheme="minorHAnsi" w:hAnsiTheme="minorHAnsi"/>
                <w:sz w:val="22"/>
                <w:szCs w:val="22"/>
              </w:rPr>
            </w:pPr>
          </w:p>
        </w:tc>
      </w:tr>
    </w:tbl>
    <w:p w:rsidR="007F2950" w:rsidP="00C001F9" w:rsidRDefault="007F2950" w14:paraId="20BA9254" w14:textId="070F16FA">
      <w:pPr>
        <w:rPr>
          <w:rFonts w:cs="Arial" w:asciiTheme="minorHAnsi" w:hAnsiTheme="minorHAnsi"/>
        </w:rPr>
      </w:pPr>
    </w:p>
    <w:p w:rsidRPr="00A41143" w:rsidR="00D3133C" w:rsidP="00C001F9" w:rsidRDefault="00D3133C" w14:paraId="1E9CF927" w14:textId="77777777">
      <w:pPr>
        <w:rPr>
          <w:rFonts w:cs="Arial" w:asciiTheme="minorHAnsi" w:hAnsiTheme="minorHAnsi"/>
        </w:rPr>
      </w:pPr>
    </w:p>
    <w:p w:rsidR="003721B1" w:rsidP="00C001F9" w:rsidRDefault="009B4627" w14:paraId="0B0D7F0C" w14:textId="2A686FC6">
      <w:pPr>
        <w:rPr>
          <w:rFonts w:cs="Arial" w:asciiTheme="minorHAnsi" w:hAnsiTheme="minorHAnsi"/>
          <w:b/>
          <w:sz w:val="28"/>
          <w:szCs w:val="28"/>
        </w:rPr>
      </w:pPr>
      <w:r w:rsidRPr="00A32D3E">
        <w:rPr>
          <w:rFonts w:cs="Arial" w:asciiTheme="minorHAnsi" w:hAnsiTheme="minorHAnsi"/>
          <w:b/>
          <w:sz w:val="28"/>
          <w:szCs w:val="28"/>
        </w:rPr>
        <w:t>Impact on CI artefacts</w:t>
      </w:r>
    </w:p>
    <w:p w:rsidR="000B5E9A" w:rsidP="00A32D3E" w:rsidRDefault="000B5E9A" w14:paraId="0E82B8C9" w14:textId="77777777">
      <w:pPr>
        <w:rPr>
          <w:rFonts w:cs="Arial" w:asciiTheme="minorHAnsi" w:hAnsiTheme="minorHAnsi"/>
          <w:b/>
          <w:sz w:val="28"/>
          <w:szCs w:val="28"/>
        </w:rPr>
      </w:pPr>
    </w:p>
    <w:tbl>
      <w:tblPr>
        <w:tblW w:w="96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Pr="006B1220" w:rsidR="00C343F6" w:rsidTr="62242A9A" w14:paraId="59F9CB54" w14:textId="77777777">
        <w:trPr>
          <w:trHeight w:val="403"/>
        </w:trPr>
        <w:tc>
          <w:tcPr>
            <w:tcW w:w="2802" w:type="dxa"/>
          </w:tcPr>
          <w:p w:rsidRPr="00C9462E" w:rsidR="00C343F6" w:rsidP="00604ECB" w:rsidRDefault="00C343F6" w14:paraId="61AE552B" w14:textId="38C23B4D">
            <w:pPr>
              <w:spacing w:before="120"/>
              <w:rPr>
                <w:rFonts w:cs="Arial" w:asciiTheme="minorHAnsi" w:hAnsiTheme="minorHAnsi"/>
                <w:b/>
                <w:sz w:val="22"/>
                <w:szCs w:val="22"/>
                <w:lang w:val="fr-BE"/>
              </w:rPr>
            </w:pP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name="ImpSPEEDECN" w:id="7"/>
            <w:r w:rsidRPr="00C9462E">
              <w:rPr>
                <w:rFonts w:cs="Arial" w:asciiTheme="minorHAnsi" w:hAnsiTheme="minorHAnsi"/>
                <w:b/>
                <w:sz w:val="22"/>
                <w:szCs w:val="22"/>
                <w:lang w:val="fr-BE"/>
              </w:rPr>
              <w:instrText xml:space="preserve"> FORMCHECKBOX </w:instrText>
            </w:r>
            <w:r w:rsidR="00863F9C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63F9C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bookmarkEnd w:id="7"/>
            <w:r w:rsidRPr="00C9462E">
              <w:rPr>
                <w:lang w:val="fr-BE"/>
              </w:rPr>
              <w:t xml:space="preserve"> </w:t>
            </w:r>
            <w:r w:rsidRPr="00C9462E">
              <w:rPr>
                <w:rFonts w:cs="Arial" w:asciiTheme="minorHAnsi" w:hAnsiTheme="minorHAnsi"/>
                <w:b/>
                <w:sz w:val="22"/>
                <w:szCs w:val="22"/>
                <w:lang w:val="fr-BE"/>
              </w:rPr>
              <w:t>DDNTA-v</w:t>
            </w:r>
            <w:r w:rsidR="003B4C6B">
              <w:rPr>
                <w:rFonts w:cs="Arial" w:asciiTheme="minorHAnsi" w:hAnsiTheme="minorHAnsi"/>
                <w:b/>
                <w:sz w:val="22"/>
                <w:szCs w:val="22"/>
                <w:lang w:val="fr-BE"/>
              </w:rPr>
              <w:t>5.14</w:t>
            </w:r>
            <w:r>
              <w:rPr>
                <w:rFonts w:cs="Arial" w:asciiTheme="minorHAnsi" w:hAnsiTheme="minorHAnsi"/>
                <w:b/>
                <w:sz w:val="22"/>
                <w:szCs w:val="22"/>
                <w:lang w:val="fr-BE"/>
              </w:rPr>
              <w:t>.</w:t>
            </w:r>
            <w:r w:rsidR="00895BCC">
              <w:rPr>
                <w:rFonts w:cs="Arial" w:asciiTheme="minorHAnsi" w:hAnsiTheme="minorHAnsi"/>
                <w:b/>
                <w:sz w:val="22"/>
                <w:szCs w:val="22"/>
                <w:lang w:val="fr-BE"/>
              </w:rPr>
              <w:t>1</w:t>
            </w:r>
            <w:r>
              <w:rPr>
                <w:rFonts w:cs="Arial" w:asciiTheme="minorHAnsi" w:hAnsiTheme="minorHAnsi"/>
                <w:b/>
                <w:sz w:val="22"/>
                <w:szCs w:val="22"/>
                <w:lang w:val="fr-BE"/>
              </w:rPr>
              <w:t xml:space="preserve"> </w:t>
            </w:r>
            <w:r w:rsidRPr="00C9462E">
              <w:rPr>
                <w:rFonts w:cs="Arial" w:asciiTheme="minorHAnsi" w:hAnsiTheme="minorHAnsi"/>
                <w:b/>
                <w:sz w:val="22"/>
                <w:szCs w:val="22"/>
                <w:lang w:val="fr-BE"/>
              </w:rPr>
              <w:t>(</w:t>
            </w:r>
            <w:r>
              <w:rPr>
                <w:rFonts w:cs="Arial" w:asciiTheme="minorHAnsi" w:hAnsiTheme="minorHAnsi"/>
                <w:b/>
                <w:sz w:val="22"/>
                <w:szCs w:val="22"/>
                <w:lang w:val="fr-BE"/>
              </w:rPr>
              <w:t>Appendices)</w:t>
            </w:r>
          </w:p>
        </w:tc>
        <w:tc>
          <w:tcPr>
            <w:tcW w:w="6804" w:type="dxa"/>
          </w:tcPr>
          <w:p w:rsidRPr="00A93BDF" w:rsidR="00C343F6" w:rsidP="00604ECB" w:rsidRDefault="00C343F6" w14:paraId="78064269" w14:textId="15B40B8B">
            <w:pPr>
              <w:spacing w:before="120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63F9C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63F9C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Cosmetic   </w:t>
            </w:r>
            <w:r w:rsidR="008E1830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E1830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63F9C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63F9C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="008E1830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Low    </w:t>
            </w:r>
            <w:r w:rsidR="008E1830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1830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63F9C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63F9C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="008E1830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Medium    </w:t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63F9C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63F9C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High    </w:t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63F9C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63F9C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B62BD3">
              <w:rPr>
                <w:rFonts w:cs="Arial" w:asciiTheme="minorHAnsi" w:hAnsiTheme="minorHAnsi"/>
                <w:sz w:val="22"/>
                <w:szCs w:val="22"/>
              </w:rPr>
              <w:t xml:space="preserve"> Very High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C343F6" w:rsidTr="26848067" w14:paraId="0F57B9D1" w14:textId="77777777">
              <w:tc>
                <w:tcPr>
                  <w:tcW w:w="6573" w:type="dxa"/>
                </w:tcPr>
                <w:p w:rsidRPr="006F6F68" w:rsidR="00C343F6" w:rsidP="26848067" w:rsidRDefault="6163448B" w14:paraId="53F4C495" w14:textId="3FDB2D0D">
                  <w:pPr>
                    <w:spacing w:before="120"/>
                    <w:rPr>
                      <w:rFonts w:cs="Arial"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26848067">
                    <w:rPr>
                      <w:rFonts w:cs="Arial" w:asciiTheme="minorHAnsi" w:hAnsiTheme="minorHAnsi"/>
                      <w:b/>
                      <w:bCs/>
                      <w:sz w:val="22"/>
                      <w:szCs w:val="22"/>
                    </w:rPr>
                    <w:t>Appendices generated by CSE + Appendix Q2, Q2_R_C</w:t>
                  </w:r>
                </w:p>
                <w:p w:rsidRPr="00C343F6" w:rsidR="00C343F6" w:rsidP="00C343F6" w:rsidRDefault="00C343F6" w14:paraId="3A8B5C11" w14:textId="206397FE">
                  <w:pPr>
                    <w:spacing w:before="120"/>
                    <w:rPr>
                      <w:rFonts w:cs="Arial"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Pr="00B62BD3" w:rsidR="00C343F6" w:rsidP="00604ECB" w:rsidRDefault="00C343F6" w14:paraId="33803EE6" w14:textId="77777777">
            <w:pPr>
              <w:spacing w:before="120"/>
              <w:rPr>
                <w:rFonts w:cs="Arial" w:asciiTheme="minorHAnsi" w:hAnsiTheme="minorHAnsi"/>
                <w:b/>
                <w:sz w:val="22"/>
                <w:szCs w:val="22"/>
              </w:rPr>
            </w:pPr>
          </w:p>
        </w:tc>
      </w:tr>
      <w:tr w:rsidRPr="00B62BD3" w:rsidR="00C343F6" w:rsidTr="62242A9A" w14:paraId="5C1816DA" w14:textId="77777777">
        <w:trPr>
          <w:trHeight w:val="403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B1220" w:rsidR="00C343F6" w:rsidP="00604ECB" w:rsidRDefault="00C343F6" w14:paraId="5EFA442F" w14:textId="7974BCCD">
            <w:pPr>
              <w:spacing w:before="120"/>
              <w:rPr>
                <w:rFonts w:cs="Arial" w:asciiTheme="minorHAnsi" w:hAnsiTheme="minorHAnsi"/>
                <w:b/>
                <w:sz w:val="22"/>
                <w:szCs w:val="22"/>
              </w:rPr>
            </w:pP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63F9C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63F9C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t>CSE-v51.6</w:t>
            </w:r>
            <w:r w:rsidR="007D2F89">
              <w:rPr>
                <w:rFonts w:cs="Arial" w:asciiTheme="minorHAnsi" w:hAnsiTheme="minorHAnsi"/>
                <w:b/>
                <w:sz w:val="22"/>
                <w:szCs w:val="22"/>
              </w:rPr>
              <w:t>.</w:t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t>0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E524A" w:rsidR="00C343F6" w:rsidP="00604ECB" w:rsidRDefault="00C343F6" w14:paraId="4216A3C7" w14:textId="0294F927">
            <w:pPr>
              <w:spacing w:before="120"/>
              <w:rPr>
                <w:rFonts w:cs="Arial" w:asciiTheme="minorHAnsi" w:hAnsiTheme="minorHAnsi"/>
                <w:bCs/>
                <w:sz w:val="22"/>
                <w:szCs w:val="22"/>
              </w:rPr>
            </w:pP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instrText xml:space="preserve"> FORMCHECKBOX </w:instrText>
            </w:r>
            <w:r w:rsidR="00863F9C">
              <w:rPr>
                <w:rFonts w:cs="Arial" w:asciiTheme="minorHAnsi" w:hAnsiTheme="minorHAnsi"/>
                <w:bCs/>
                <w:sz w:val="22"/>
                <w:szCs w:val="22"/>
              </w:rPr>
            </w:r>
            <w:r w:rsidR="00863F9C">
              <w:rPr>
                <w:rFonts w:cs="Arial" w:asciiTheme="minorHAnsi" w:hAnsiTheme="minorHAnsi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end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 xml:space="preserve">Cosmetic   </w:t>
            </w:r>
            <w:r w:rsidR="008E1830">
              <w:rPr>
                <w:rFonts w:cs="Arial" w:asciiTheme="minorHAnsi" w:hAnsi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E1830">
              <w:rPr>
                <w:rFonts w:cs="Arial" w:asciiTheme="minorHAnsi" w:hAnsiTheme="minorHAnsi"/>
                <w:bCs/>
                <w:sz w:val="22"/>
                <w:szCs w:val="22"/>
              </w:rPr>
              <w:instrText xml:space="preserve"> FORMCHECKBOX </w:instrText>
            </w:r>
            <w:r w:rsidR="00863F9C">
              <w:rPr>
                <w:rFonts w:cs="Arial" w:asciiTheme="minorHAnsi" w:hAnsiTheme="minorHAnsi"/>
                <w:bCs/>
                <w:sz w:val="22"/>
                <w:szCs w:val="22"/>
              </w:rPr>
            </w:r>
            <w:r w:rsidR="00863F9C">
              <w:rPr>
                <w:rFonts w:cs="Arial" w:asciiTheme="minorHAnsi" w:hAnsiTheme="minorHAnsi"/>
                <w:bCs/>
                <w:sz w:val="22"/>
                <w:szCs w:val="22"/>
              </w:rPr>
              <w:fldChar w:fldCharType="separate"/>
            </w:r>
            <w:r w:rsidR="008E1830">
              <w:rPr>
                <w:rFonts w:cs="Arial" w:asciiTheme="minorHAnsi" w:hAnsiTheme="minorHAnsi"/>
                <w:bCs/>
                <w:sz w:val="22"/>
                <w:szCs w:val="22"/>
              </w:rPr>
              <w:fldChar w:fldCharType="end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 xml:space="preserve"> Low    </w:t>
            </w:r>
            <w:r w:rsidR="008E1830">
              <w:rPr>
                <w:rFonts w:cs="Arial" w:asciiTheme="minorHAnsi" w:hAnsi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1830">
              <w:rPr>
                <w:rFonts w:cs="Arial" w:asciiTheme="minorHAnsi" w:hAnsiTheme="minorHAnsi"/>
                <w:bCs/>
                <w:sz w:val="22"/>
                <w:szCs w:val="22"/>
              </w:rPr>
              <w:instrText xml:space="preserve"> FORMCHECKBOX </w:instrText>
            </w:r>
            <w:r w:rsidR="00863F9C">
              <w:rPr>
                <w:rFonts w:cs="Arial" w:asciiTheme="minorHAnsi" w:hAnsiTheme="minorHAnsi"/>
                <w:bCs/>
                <w:sz w:val="22"/>
                <w:szCs w:val="22"/>
              </w:rPr>
            </w:r>
            <w:r w:rsidR="00863F9C">
              <w:rPr>
                <w:rFonts w:cs="Arial" w:asciiTheme="minorHAnsi" w:hAnsiTheme="minorHAnsi"/>
                <w:bCs/>
                <w:sz w:val="22"/>
                <w:szCs w:val="22"/>
              </w:rPr>
              <w:fldChar w:fldCharType="separate"/>
            </w:r>
            <w:r w:rsidR="008E1830">
              <w:rPr>
                <w:rFonts w:cs="Arial" w:asciiTheme="minorHAnsi" w:hAnsiTheme="minorHAnsi"/>
                <w:bCs/>
                <w:sz w:val="22"/>
                <w:szCs w:val="22"/>
              </w:rPr>
              <w:fldChar w:fldCharType="end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 xml:space="preserve"> Medium    </w:t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instrText xml:space="preserve"> FORMCHECKBOX </w:instrText>
            </w:r>
            <w:r w:rsidR="00863F9C">
              <w:rPr>
                <w:rFonts w:cs="Arial" w:asciiTheme="minorHAnsi" w:hAnsiTheme="minorHAnsi"/>
                <w:bCs/>
                <w:sz w:val="22"/>
                <w:szCs w:val="22"/>
              </w:rPr>
            </w:r>
            <w:r w:rsidR="00863F9C">
              <w:rPr>
                <w:rFonts w:cs="Arial" w:asciiTheme="minorHAnsi" w:hAnsiTheme="minorHAnsi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end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 xml:space="preserve"> High    </w:t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instrText xml:space="preserve"> FORMCHECKBOX </w:instrText>
            </w:r>
            <w:r w:rsidR="00863F9C">
              <w:rPr>
                <w:rFonts w:cs="Arial" w:asciiTheme="minorHAnsi" w:hAnsiTheme="minorHAnsi"/>
                <w:bCs/>
                <w:sz w:val="22"/>
                <w:szCs w:val="22"/>
              </w:rPr>
            </w:r>
            <w:r w:rsidR="00863F9C">
              <w:rPr>
                <w:rFonts w:cs="Arial" w:asciiTheme="minorHAnsi" w:hAnsiTheme="minorHAnsi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end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 xml:space="preserve"> Very High</w:t>
            </w:r>
          </w:p>
          <w:p w:rsidRPr="003E524A" w:rsidR="00C343F6" w:rsidP="00604ECB" w:rsidRDefault="00C343F6" w14:paraId="7995E7ED" w14:textId="77777777">
            <w:pPr>
              <w:spacing w:before="120"/>
              <w:rPr>
                <w:rFonts w:cs="Arial" w:asciiTheme="minorHAnsi" w:hAnsiTheme="minorHAnsi"/>
                <w:bCs/>
                <w:sz w:val="22"/>
                <w:szCs w:val="22"/>
              </w:rPr>
            </w:pP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Pr="003E524A" w:rsidR="00C343F6" w:rsidTr="26848067" w14:paraId="272C75B9" w14:textId="77777777">
              <w:tc>
                <w:tcPr>
                  <w:tcW w:w="6573" w:type="dxa"/>
                </w:tcPr>
                <w:p w:rsidRPr="003E524A" w:rsidR="00C343F6" w:rsidP="26848067" w:rsidRDefault="41273BE5" w14:paraId="06EF58C0" w14:textId="77777777">
                  <w:pPr>
                    <w:spacing w:before="120"/>
                    <w:rPr>
                      <w:rFonts w:cs="Arial"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26848067">
                    <w:rPr>
                      <w:rFonts w:cs="Arial" w:asciiTheme="minorHAnsi" w:hAnsiTheme="minorHAnsi"/>
                      <w:b/>
                      <w:bCs/>
                      <w:sz w:val="22"/>
                      <w:szCs w:val="22"/>
                    </w:rPr>
                    <w:t>Updates as described in section 3.</w:t>
                  </w:r>
                </w:p>
              </w:tc>
            </w:tr>
          </w:tbl>
          <w:p w:rsidRPr="00B62BD3" w:rsidR="00C343F6" w:rsidP="00604ECB" w:rsidRDefault="00C343F6" w14:paraId="6FAD07FB" w14:textId="77777777">
            <w:pPr>
              <w:spacing w:before="120"/>
              <w:rPr>
                <w:rFonts w:cs="Arial" w:asciiTheme="minorHAnsi" w:hAnsiTheme="minorHAnsi"/>
                <w:b/>
                <w:sz w:val="22"/>
                <w:szCs w:val="22"/>
              </w:rPr>
            </w:pPr>
          </w:p>
        </w:tc>
      </w:tr>
      <w:tr w:rsidRPr="00B62BD3" w:rsidR="003B79CA" w:rsidTr="62242A9A" w14:paraId="1C2DEBF7" w14:textId="77777777">
        <w:trPr>
          <w:trHeight w:val="403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B79CA" w:rsidP="62242A9A" w:rsidRDefault="003B79CA" w14:paraId="32CB9277" w14:textId="388CD00D">
            <w:pPr>
              <w:spacing w:before="120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62242A9A">
              <w:rPr>
                <w:rFonts w:cs="Arial" w:asciiTheme="minorHAnsi" w:hAnsiTheme="minorHAnsi"/>
                <w:b/>
                <w:bCs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62242A9A">
              <w:rPr>
                <w:rFonts w:cs="Arial" w:asciiTheme="minorHAnsi" w:hAnsi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863F9C">
              <w:rPr>
                <w:rFonts w:cs="Arial" w:asciiTheme="minorHAnsi" w:hAnsiTheme="minorHAnsi"/>
                <w:b/>
                <w:bCs/>
                <w:sz w:val="22"/>
                <w:szCs w:val="22"/>
              </w:rPr>
            </w:r>
            <w:r w:rsidR="00863F9C">
              <w:rPr>
                <w:rFonts w:cs="Arial"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Pr="62242A9A">
              <w:rPr>
                <w:rFonts w:cs="Arial" w:asciiTheme="minorHAnsi" w:hAnsiTheme="minorHAnsi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Segoe UI" w:hAnsi="Segoe UI" w:cs="Segoe UI"/>
                <w:b/>
                <w:bCs/>
                <w:color w:val="242424"/>
                <w:sz w:val="22"/>
                <w:szCs w:val="22"/>
                <w:shd w:val="clear" w:color="auto" w:fill="FFFFFF"/>
              </w:rPr>
              <w:t> </w:t>
            </w:r>
            <w:r w:rsidRPr="62242A9A" w:rsidR="008038AE">
              <w:rPr>
                <w:rFonts w:asciiTheme="minorHAnsi" w:hAnsiTheme="minorHAnsi" w:cstheme="minorBidi"/>
                <w:b/>
                <w:bCs/>
                <w:color w:val="242424"/>
                <w:sz w:val="22"/>
                <w:szCs w:val="22"/>
                <w:shd w:val="clear" w:color="auto" w:fill="FFFFFF"/>
              </w:rPr>
              <w:t>TRP</w:t>
            </w:r>
            <w:r w:rsidRPr="62242A9A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-v5.</w:t>
            </w:r>
            <w:r w:rsidRPr="62242A9A" w:rsidR="008038AE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7</w:t>
            </w:r>
            <w:r w:rsidRPr="62242A9A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.</w:t>
            </w:r>
            <w:r w:rsidRPr="62242A9A" w:rsidR="45B7B2BB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Pr="003E524A" w:rsidR="003B79CA" w:rsidTr="26848067" w14:paraId="6685BC6F" w14:textId="77777777">
              <w:tc>
                <w:tcPr>
                  <w:tcW w:w="6573" w:type="dxa"/>
                </w:tcPr>
                <w:p w:rsidRPr="003E524A" w:rsidR="00D3133C" w:rsidP="00D3133C" w:rsidRDefault="00D3133C" w14:paraId="7674CB0A" w14:textId="77777777">
                  <w:pPr>
                    <w:spacing w:before="120"/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</w:pPr>
                  <w:r w:rsidRPr="003E524A"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fldChar w:fldCharType="begin">
                      <w:ffData>
                        <w:name w:val="ImpSMART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E524A"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instrText xml:space="preserve"> FORMCHECKBOX </w:instrText>
                  </w:r>
                  <w:r w:rsidR="00863F9C"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</w:r>
                  <w:r w:rsidR="00863F9C"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fldChar w:fldCharType="separate"/>
                  </w:r>
                  <w:r w:rsidRPr="003E524A"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fldChar w:fldCharType="end"/>
                  </w:r>
                  <w:r w:rsidRPr="003E524A"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t xml:space="preserve">Cosmetic   </w:t>
                  </w:r>
                  <w:r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instrText xml:space="preserve"> FORMCHECKBOX </w:instrText>
                  </w:r>
                  <w:r w:rsidR="00863F9C"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</w:r>
                  <w:r w:rsidR="00863F9C"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fldChar w:fldCharType="end"/>
                  </w:r>
                  <w:r w:rsidRPr="003E524A"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t xml:space="preserve"> Low    </w:t>
                  </w:r>
                  <w:r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instrText xml:space="preserve"> FORMCHECKBOX </w:instrText>
                  </w:r>
                  <w:r w:rsidR="00863F9C"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</w:r>
                  <w:r w:rsidR="00863F9C"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fldChar w:fldCharType="end"/>
                  </w:r>
                  <w:r w:rsidRPr="003E524A"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t xml:space="preserve"> Medium    </w:t>
                  </w:r>
                  <w:r w:rsidRPr="003E524A"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fldChar w:fldCharType="begin">
                      <w:ffData>
                        <w:name w:val="ImpSMART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E524A"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instrText xml:space="preserve"> FORMCHECKBOX </w:instrText>
                  </w:r>
                  <w:r w:rsidR="00863F9C"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</w:r>
                  <w:r w:rsidR="00863F9C"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fldChar w:fldCharType="separate"/>
                  </w:r>
                  <w:r w:rsidRPr="003E524A"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fldChar w:fldCharType="end"/>
                  </w:r>
                  <w:r w:rsidRPr="003E524A"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t xml:space="preserve"> High    </w:t>
                  </w:r>
                  <w:r w:rsidRPr="003E524A"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fldChar w:fldCharType="begin">
                      <w:ffData>
                        <w:name w:val="ImpSMART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E524A"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instrText xml:space="preserve"> FORMCHECKBOX </w:instrText>
                  </w:r>
                  <w:r w:rsidR="00863F9C"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</w:r>
                  <w:r w:rsidR="00863F9C"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fldChar w:fldCharType="separate"/>
                  </w:r>
                  <w:r w:rsidRPr="003E524A"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fldChar w:fldCharType="end"/>
                  </w:r>
                  <w:r w:rsidRPr="003E524A"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t xml:space="preserve"> Very High</w:t>
                  </w:r>
                </w:p>
                <w:p w:rsidRPr="003E524A" w:rsidR="00D3133C" w:rsidP="00D3133C" w:rsidRDefault="00D3133C" w14:paraId="799E2368" w14:textId="77777777">
                  <w:pPr>
                    <w:spacing w:before="120"/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</w:pPr>
                  <w:r w:rsidRPr="003E524A">
                    <w:rPr>
                      <w:rFonts w:cs="Arial" w:asciiTheme="minorHAnsi" w:hAnsiTheme="minorHAnsi"/>
                      <w:bCs/>
                      <w:sz w:val="22"/>
                      <w:szCs w:val="22"/>
                    </w:rPr>
                    <w:t>Short description</w:t>
                  </w:r>
                </w:p>
                <w:p w:rsidRPr="003E524A" w:rsidR="003B79CA" w:rsidP="26848067" w:rsidRDefault="4F17A23B" w14:paraId="492689EA" w14:textId="7AD6E620">
                  <w:pPr>
                    <w:spacing w:before="120"/>
                    <w:rPr>
                      <w:rFonts w:ascii="Calibri" w:hAnsi="Calibri" w:eastAsia="Calibri" w:cs="Calibri"/>
                      <w:b/>
                      <w:bCs/>
                    </w:rPr>
                  </w:pPr>
                  <w:r w:rsidRPr="26848067">
                    <w:rPr>
                      <w:rFonts w:ascii="Calibri" w:hAnsi="Calibri" w:eastAsia="Calibri" w:cs="Calibri"/>
                      <w:b/>
                      <w:bCs/>
                      <w:sz w:val="22"/>
                      <w:szCs w:val="22"/>
                    </w:rPr>
                    <w:lastRenderedPageBreak/>
                    <w:t>Alignment of messages according to the updates of specifications.</w:t>
                  </w:r>
                </w:p>
              </w:tc>
            </w:tr>
          </w:tbl>
          <w:p w:rsidRPr="003E524A" w:rsidR="003B79CA" w:rsidP="003B79CA" w:rsidRDefault="003B79CA" w14:paraId="46BEAE34" w14:textId="77777777">
            <w:pPr>
              <w:spacing w:before="120"/>
              <w:rPr>
                <w:rFonts w:cs="Arial" w:asciiTheme="minorHAnsi" w:hAnsiTheme="minorHAnsi"/>
                <w:bCs/>
                <w:sz w:val="22"/>
                <w:szCs w:val="22"/>
              </w:rPr>
            </w:pPr>
          </w:p>
        </w:tc>
      </w:tr>
      <w:tr w:rsidR="26848067" w:rsidTr="62242A9A" w14:paraId="0C6386D4" w14:textId="77777777">
        <w:trPr>
          <w:trHeight w:val="403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5EF077FE" w:rsidRDefault="00D3133C" w14:paraId="046F2BF6" w14:textId="219E1FCC">
            <w:r>
              <w:rPr>
                <w:rFonts w:cs="Arial" w:asciiTheme="minorHAnsi" w:hAnsiTheme="minorHAnsi"/>
                <w:b/>
                <w:sz w:val="22"/>
                <w:szCs w:val="22"/>
              </w:rPr>
              <w:lastRenderedPageBreak/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63F9C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63F9C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>
              <w:rPr>
                <w:rFonts w:ascii="Segoe UI" w:hAnsi="Segoe UI" w:cs="Segoe UI"/>
                <w:b/>
                <w:bCs/>
                <w:color w:val="242424"/>
                <w:sz w:val="22"/>
                <w:szCs w:val="22"/>
                <w:shd w:val="clear" w:color="auto" w:fill="FFFFFF"/>
              </w:rPr>
              <w:t> </w:t>
            </w:r>
            <w:r w:rsidRPr="26848067" w:rsidR="5EF077FE">
              <w:rPr>
                <w:rFonts w:ascii="Calibri" w:hAnsi="Calibri" w:eastAsia="Calibri" w:cs="Calibri"/>
                <w:b/>
                <w:bCs/>
                <w:sz w:val="22"/>
                <w:szCs w:val="22"/>
              </w:rPr>
              <w:t>DMP Package- v5.6.0 SfA-v1.00</w:t>
            </w:r>
          </w:p>
          <w:p w:rsidR="26848067" w:rsidP="26848067" w:rsidRDefault="26848067" w14:paraId="2A55F39A" w14:textId="41EAAC18">
            <w:pPr>
              <w:rPr>
                <w:rFonts w:ascii="Segoe UI" w:hAnsi="Segoe UI" w:cs="Segoe UI"/>
                <w:b/>
                <w:bCs/>
                <w:color w:val="242424"/>
              </w:rPr>
            </w:pP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E524A" w:rsidR="00D3133C" w:rsidP="00D3133C" w:rsidRDefault="00D3133C" w14:paraId="42C158D3" w14:textId="581B9039">
            <w:pPr>
              <w:spacing w:before="120"/>
              <w:rPr>
                <w:rFonts w:cs="Arial" w:asciiTheme="minorHAnsi" w:hAnsiTheme="minorHAnsi"/>
                <w:bCs/>
                <w:sz w:val="22"/>
                <w:szCs w:val="22"/>
              </w:rPr>
            </w:pP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instrText xml:space="preserve"> FORMCHECKBOX </w:instrText>
            </w:r>
            <w:r w:rsidR="00863F9C">
              <w:rPr>
                <w:rFonts w:cs="Arial" w:asciiTheme="minorHAnsi" w:hAnsiTheme="minorHAnsi"/>
                <w:bCs/>
                <w:sz w:val="22"/>
                <w:szCs w:val="22"/>
              </w:rPr>
            </w:r>
            <w:r w:rsidR="00863F9C">
              <w:rPr>
                <w:rFonts w:cs="Arial" w:asciiTheme="minorHAnsi" w:hAnsiTheme="minorHAnsi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end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 xml:space="preserve">Cosmetic   </w:t>
            </w:r>
            <w:r w:rsidR="008E1830">
              <w:rPr>
                <w:rFonts w:cs="Arial" w:asciiTheme="minorHAnsi" w:hAnsi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E1830">
              <w:rPr>
                <w:rFonts w:cs="Arial" w:asciiTheme="minorHAnsi" w:hAnsiTheme="minorHAnsi"/>
                <w:bCs/>
                <w:sz w:val="22"/>
                <w:szCs w:val="22"/>
              </w:rPr>
              <w:instrText xml:space="preserve"> FORMCHECKBOX </w:instrText>
            </w:r>
            <w:r w:rsidR="00863F9C">
              <w:rPr>
                <w:rFonts w:cs="Arial" w:asciiTheme="minorHAnsi" w:hAnsiTheme="minorHAnsi"/>
                <w:bCs/>
                <w:sz w:val="22"/>
                <w:szCs w:val="22"/>
              </w:rPr>
            </w:r>
            <w:r w:rsidR="00863F9C">
              <w:rPr>
                <w:rFonts w:cs="Arial" w:asciiTheme="minorHAnsi" w:hAnsiTheme="minorHAnsi"/>
                <w:bCs/>
                <w:sz w:val="22"/>
                <w:szCs w:val="22"/>
              </w:rPr>
              <w:fldChar w:fldCharType="separate"/>
            </w:r>
            <w:r w:rsidR="008E1830">
              <w:rPr>
                <w:rFonts w:cs="Arial" w:asciiTheme="minorHAnsi" w:hAnsiTheme="minorHAnsi"/>
                <w:bCs/>
                <w:sz w:val="22"/>
                <w:szCs w:val="22"/>
              </w:rPr>
              <w:fldChar w:fldCharType="end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 xml:space="preserve"> Low    </w:t>
            </w:r>
            <w:r w:rsidR="008E1830">
              <w:rPr>
                <w:rFonts w:cs="Arial" w:asciiTheme="minorHAnsi" w:hAnsi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1830">
              <w:rPr>
                <w:rFonts w:cs="Arial" w:asciiTheme="minorHAnsi" w:hAnsiTheme="minorHAnsi"/>
                <w:bCs/>
                <w:sz w:val="22"/>
                <w:szCs w:val="22"/>
              </w:rPr>
              <w:instrText xml:space="preserve"> FORMCHECKBOX </w:instrText>
            </w:r>
            <w:r w:rsidR="00863F9C">
              <w:rPr>
                <w:rFonts w:cs="Arial" w:asciiTheme="minorHAnsi" w:hAnsiTheme="minorHAnsi"/>
                <w:bCs/>
                <w:sz w:val="22"/>
                <w:szCs w:val="22"/>
              </w:rPr>
            </w:r>
            <w:r w:rsidR="00863F9C">
              <w:rPr>
                <w:rFonts w:cs="Arial" w:asciiTheme="minorHAnsi" w:hAnsiTheme="minorHAnsi"/>
                <w:bCs/>
                <w:sz w:val="22"/>
                <w:szCs w:val="22"/>
              </w:rPr>
              <w:fldChar w:fldCharType="separate"/>
            </w:r>
            <w:r w:rsidR="008E1830">
              <w:rPr>
                <w:rFonts w:cs="Arial" w:asciiTheme="minorHAnsi" w:hAnsiTheme="minorHAnsi"/>
                <w:bCs/>
                <w:sz w:val="22"/>
                <w:szCs w:val="22"/>
              </w:rPr>
              <w:fldChar w:fldCharType="end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 xml:space="preserve"> Medium    </w:t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instrText xml:space="preserve"> FORMCHECKBOX </w:instrText>
            </w:r>
            <w:r w:rsidR="00863F9C">
              <w:rPr>
                <w:rFonts w:cs="Arial" w:asciiTheme="minorHAnsi" w:hAnsiTheme="minorHAnsi"/>
                <w:bCs/>
                <w:sz w:val="22"/>
                <w:szCs w:val="22"/>
              </w:rPr>
            </w:r>
            <w:r w:rsidR="00863F9C">
              <w:rPr>
                <w:rFonts w:cs="Arial" w:asciiTheme="minorHAnsi" w:hAnsiTheme="minorHAnsi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end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 xml:space="preserve"> High    </w:t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instrText xml:space="preserve"> FORMCHECKBOX </w:instrText>
            </w:r>
            <w:r w:rsidR="00863F9C">
              <w:rPr>
                <w:rFonts w:cs="Arial" w:asciiTheme="minorHAnsi" w:hAnsiTheme="minorHAnsi"/>
                <w:bCs/>
                <w:sz w:val="22"/>
                <w:szCs w:val="22"/>
              </w:rPr>
            </w:r>
            <w:r w:rsidR="00863F9C">
              <w:rPr>
                <w:rFonts w:cs="Arial" w:asciiTheme="minorHAnsi" w:hAnsiTheme="minorHAnsi"/>
                <w:bCs/>
                <w:sz w:val="22"/>
                <w:szCs w:val="22"/>
              </w:rPr>
              <w:fldChar w:fldCharType="separate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fldChar w:fldCharType="end"/>
            </w: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 xml:space="preserve"> Very High</w:t>
            </w:r>
          </w:p>
          <w:p w:rsidRPr="003E524A" w:rsidR="00D3133C" w:rsidP="00D3133C" w:rsidRDefault="00D3133C" w14:paraId="0E795CDD" w14:textId="77777777">
            <w:pPr>
              <w:spacing w:before="120"/>
              <w:rPr>
                <w:rFonts w:cs="Arial" w:asciiTheme="minorHAnsi" w:hAnsiTheme="minorHAnsi"/>
                <w:bCs/>
                <w:sz w:val="22"/>
                <w:szCs w:val="22"/>
              </w:rPr>
            </w:pPr>
            <w:r w:rsidRPr="003E524A">
              <w:rPr>
                <w:rFonts w:cs="Arial" w:asciiTheme="minorHAnsi" w:hAnsi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069"/>
            </w:tblGrid>
            <w:tr w:rsidR="00D3133C" w:rsidTr="00D3133C" w14:paraId="332EABD2" w14:textId="77777777">
              <w:tc>
                <w:tcPr>
                  <w:tcW w:w="6069" w:type="dxa"/>
                </w:tcPr>
                <w:p w:rsidR="00D3133C" w:rsidP="26848067" w:rsidRDefault="00D3133C" w14:paraId="63BBB57F" w14:textId="42BFE443">
                  <w:pPr>
                    <w:rPr>
                      <w:rFonts w:cs="Arial" w:asciiTheme="minorHAnsi" w:hAnsiTheme="minorHAnsi"/>
                    </w:rPr>
                  </w:pPr>
                  <w:r w:rsidRPr="26848067">
                    <w:rPr>
                      <w:rFonts w:ascii="Calibri" w:hAnsi="Calibri" w:eastAsia="Calibri" w:cs="Calibri"/>
                      <w:b/>
                      <w:bCs/>
                      <w:sz w:val="22"/>
                      <w:szCs w:val="22"/>
                    </w:rPr>
                    <w:t>Rules and Conditions_v0.43 file to be updated</w:t>
                  </w:r>
                </w:p>
              </w:tc>
            </w:tr>
          </w:tbl>
          <w:p w:rsidR="26848067" w:rsidP="26848067" w:rsidRDefault="26848067" w14:paraId="63941D80" w14:textId="2100F496">
            <w:pPr>
              <w:rPr>
                <w:rFonts w:cs="Arial" w:asciiTheme="minorHAnsi" w:hAnsiTheme="minorHAnsi"/>
              </w:rPr>
            </w:pPr>
          </w:p>
        </w:tc>
      </w:tr>
      <w:tr w:rsidR="008E1830" w:rsidTr="62242A9A" w14:paraId="49C5C647" w14:textId="77777777">
        <w:trPr>
          <w:trHeight w:val="403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E1830" w:rsidP="008E1830" w:rsidRDefault="008E1830" w14:paraId="4AE4D818" w14:textId="051BC7D1">
            <w:pPr>
              <w:rPr>
                <w:rFonts w:cs="Arial" w:asciiTheme="minorHAnsi" w:hAnsiTheme="minorHAnsi"/>
                <w:b/>
                <w:sz w:val="22"/>
                <w:szCs w:val="22"/>
              </w:rPr>
            </w:pPr>
            <w:r w:rsidRPr="00F26D0F">
              <w:rPr>
                <w:rFonts w:cs="Arial" w:asciiTheme="minorHAnsi" w:hAnsiTheme="minorHAnsi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26D0F">
              <w:rPr>
                <w:rFonts w:cs="Arial" w:asciiTheme="minorHAnsi" w:hAnsi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863F9C">
              <w:rPr>
                <w:rFonts w:cs="Arial" w:asciiTheme="minorHAnsi" w:hAnsiTheme="minorHAnsi"/>
                <w:b/>
                <w:bCs/>
                <w:sz w:val="22"/>
                <w:szCs w:val="22"/>
              </w:rPr>
            </w:r>
            <w:r w:rsidR="00863F9C">
              <w:rPr>
                <w:rFonts w:cs="Arial"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Pr="00F26D0F">
              <w:rPr>
                <w:rFonts w:cs="Arial" w:asciiTheme="minorHAnsi" w:hAnsiTheme="minorHAnsi"/>
                <w:b/>
                <w:bCs/>
                <w:sz w:val="22"/>
                <w:szCs w:val="22"/>
              </w:rPr>
              <w:fldChar w:fldCharType="end"/>
            </w:r>
            <w:r w:rsidRPr="00F26D0F">
              <w:rPr>
                <w:rFonts w:cs="Arial" w:asciiTheme="minorHAnsi" w:hAnsiTheme="minorHAnsi"/>
                <w:b/>
                <w:bCs/>
                <w:sz w:val="22"/>
                <w:szCs w:val="22"/>
              </w:rPr>
              <w:t xml:space="preserve"> CTS-5.6.1-v1.00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E1830" w:rsidP="008E1830" w:rsidRDefault="008E1830" w14:paraId="15CD5A4C" w14:textId="1D2298FD">
            <w:pPr>
              <w:spacing w:before="120"/>
              <w:rPr>
                <w:rFonts w:cs="Arial" w:asciiTheme="minorHAnsi" w:hAnsiTheme="minorHAnsi"/>
                <w:bCs/>
                <w:sz w:val="22"/>
                <w:szCs w:val="22"/>
              </w:rPr>
            </w:pPr>
            <w:r>
              <w:rPr>
                <w:rFonts w:cs="Arial" w:asciiTheme="minorHAnsi" w:hAnsi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 w:asciiTheme="minorHAnsi" w:hAnsiTheme="minorHAnsi"/>
                <w:bCs/>
                <w:sz w:val="22"/>
                <w:szCs w:val="22"/>
              </w:rPr>
              <w:instrText xml:space="preserve"> FORMCHECKBOX </w:instrText>
            </w:r>
            <w:r w:rsidR="00863F9C">
              <w:rPr>
                <w:rFonts w:cs="Arial" w:asciiTheme="minorHAnsi" w:hAnsiTheme="minorHAnsi"/>
                <w:bCs/>
                <w:sz w:val="22"/>
                <w:szCs w:val="22"/>
              </w:rPr>
            </w:r>
            <w:r w:rsidR="00863F9C">
              <w:rPr>
                <w:rFonts w:cs="Arial" w:asciiTheme="minorHAnsi" w:hAnsi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Cs/>
                <w:sz w:val="22"/>
                <w:szCs w:val="22"/>
              </w:rPr>
              <w:fldChar w:fldCharType="end"/>
            </w:r>
            <w:r>
              <w:rPr>
                <w:rFonts w:cs="Arial" w:asciiTheme="minorHAnsi" w:hAnsiTheme="minorHAnsi"/>
                <w:bCs/>
                <w:sz w:val="22"/>
                <w:szCs w:val="22"/>
              </w:rPr>
              <w:t xml:space="preserve">Cosmetic   </w:t>
            </w:r>
            <w:r>
              <w:rPr>
                <w:rFonts w:cs="Arial" w:asciiTheme="minorHAnsi" w:hAnsi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 w:asciiTheme="minorHAnsi" w:hAnsiTheme="minorHAnsi"/>
                <w:bCs/>
                <w:sz w:val="22"/>
                <w:szCs w:val="22"/>
              </w:rPr>
              <w:instrText xml:space="preserve"> FORMCHECKBOX </w:instrText>
            </w:r>
            <w:r w:rsidR="00863F9C">
              <w:rPr>
                <w:rFonts w:cs="Arial" w:asciiTheme="minorHAnsi" w:hAnsiTheme="minorHAnsi"/>
                <w:bCs/>
                <w:sz w:val="22"/>
                <w:szCs w:val="22"/>
              </w:rPr>
            </w:r>
            <w:r w:rsidR="00863F9C">
              <w:rPr>
                <w:rFonts w:cs="Arial" w:asciiTheme="minorHAnsi" w:hAnsi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Cs/>
                <w:sz w:val="22"/>
                <w:szCs w:val="22"/>
              </w:rPr>
              <w:fldChar w:fldCharType="end"/>
            </w:r>
            <w:r>
              <w:rPr>
                <w:rFonts w:cs="Arial" w:asciiTheme="minorHAnsi" w:hAnsiTheme="minorHAnsi"/>
                <w:bCs/>
                <w:sz w:val="22"/>
                <w:szCs w:val="22"/>
              </w:rPr>
              <w:t xml:space="preserve"> Low    </w:t>
            </w:r>
            <w:r>
              <w:rPr>
                <w:rFonts w:cs="Arial" w:asciiTheme="minorHAnsi" w:hAnsi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 w:asciiTheme="minorHAnsi" w:hAnsiTheme="minorHAnsi"/>
                <w:bCs/>
                <w:sz w:val="22"/>
                <w:szCs w:val="22"/>
              </w:rPr>
              <w:instrText xml:space="preserve"> FORMCHECKBOX </w:instrText>
            </w:r>
            <w:r w:rsidR="00863F9C">
              <w:rPr>
                <w:rFonts w:cs="Arial" w:asciiTheme="minorHAnsi" w:hAnsiTheme="minorHAnsi"/>
                <w:bCs/>
                <w:sz w:val="22"/>
                <w:szCs w:val="22"/>
              </w:rPr>
            </w:r>
            <w:r w:rsidR="00863F9C">
              <w:rPr>
                <w:rFonts w:cs="Arial" w:asciiTheme="minorHAnsi" w:hAnsi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Cs/>
                <w:sz w:val="22"/>
                <w:szCs w:val="22"/>
              </w:rPr>
              <w:fldChar w:fldCharType="end"/>
            </w:r>
            <w:r>
              <w:rPr>
                <w:rFonts w:cs="Arial" w:asciiTheme="minorHAnsi" w:hAnsiTheme="minorHAnsi"/>
                <w:bCs/>
                <w:sz w:val="22"/>
                <w:szCs w:val="22"/>
              </w:rPr>
              <w:t xml:space="preserve"> Medium    </w:t>
            </w:r>
            <w:r>
              <w:rPr>
                <w:rFonts w:cs="Arial" w:asciiTheme="minorHAnsi" w:hAnsi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 w:asciiTheme="minorHAnsi" w:hAnsiTheme="minorHAnsi"/>
                <w:bCs/>
                <w:sz w:val="22"/>
                <w:szCs w:val="22"/>
              </w:rPr>
              <w:instrText xml:space="preserve"> FORMCHECKBOX </w:instrText>
            </w:r>
            <w:r w:rsidR="00863F9C">
              <w:rPr>
                <w:rFonts w:cs="Arial" w:asciiTheme="minorHAnsi" w:hAnsiTheme="minorHAnsi"/>
                <w:bCs/>
                <w:sz w:val="22"/>
                <w:szCs w:val="22"/>
              </w:rPr>
            </w:r>
            <w:r w:rsidR="00863F9C">
              <w:rPr>
                <w:rFonts w:cs="Arial" w:asciiTheme="minorHAnsi" w:hAnsi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Cs/>
                <w:sz w:val="22"/>
                <w:szCs w:val="22"/>
              </w:rPr>
              <w:fldChar w:fldCharType="end"/>
            </w:r>
            <w:r>
              <w:rPr>
                <w:rFonts w:cs="Arial" w:asciiTheme="minorHAnsi" w:hAnsiTheme="minorHAnsi"/>
                <w:bCs/>
                <w:sz w:val="22"/>
                <w:szCs w:val="22"/>
              </w:rPr>
              <w:t xml:space="preserve"> High    </w:t>
            </w:r>
            <w:r>
              <w:rPr>
                <w:rFonts w:cs="Arial" w:asciiTheme="minorHAnsi" w:hAnsi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 w:asciiTheme="minorHAnsi" w:hAnsiTheme="minorHAnsi"/>
                <w:bCs/>
                <w:sz w:val="22"/>
                <w:szCs w:val="22"/>
              </w:rPr>
              <w:instrText xml:space="preserve"> FORMCHECKBOX </w:instrText>
            </w:r>
            <w:r w:rsidR="00863F9C">
              <w:rPr>
                <w:rFonts w:cs="Arial" w:asciiTheme="minorHAnsi" w:hAnsiTheme="minorHAnsi"/>
                <w:bCs/>
                <w:sz w:val="22"/>
                <w:szCs w:val="22"/>
              </w:rPr>
            </w:r>
            <w:r w:rsidR="00863F9C">
              <w:rPr>
                <w:rFonts w:cs="Arial" w:asciiTheme="minorHAnsi" w:hAnsiTheme="minorHAnsi"/>
                <w:bCs/>
                <w:sz w:val="22"/>
                <w:szCs w:val="22"/>
              </w:rPr>
              <w:fldChar w:fldCharType="separate"/>
            </w:r>
            <w:r>
              <w:rPr>
                <w:rFonts w:cs="Arial" w:asciiTheme="minorHAnsi" w:hAnsiTheme="minorHAnsi"/>
                <w:bCs/>
                <w:sz w:val="22"/>
                <w:szCs w:val="22"/>
              </w:rPr>
              <w:fldChar w:fldCharType="end"/>
            </w:r>
            <w:r>
              <w:rPr>
                <w:rFonts w:cs="Arial" w:asciiTheme="minorHAnsi" w:hAnsiTheme="minorHAnsi"/>
                <w:bCs/>
                <w:sz w:val="22"/>
                <w:szCs w:val="22"/>
              </w:rPr>
              <w:t xml:space="preserve"> Very High</w:t>
            </w:r>
          </w:p>
          <w:p w:rsidR="008E1830" w:rsidP="008E1830" w:rsidRDefault="008E1830" w14:paraId="020DC006" w14:textId="77777777">
            <w:pPr>
              <w:spacing w:before="120"/>
              <w:rPr>
                <w:rFonts w:cs="Arial" w:asciiTheme="minorHAnsi" w:hAnsiTheme="minorHAnsi"/>
                <w:bCs/>
                <w:sz w:val="22"/>
                <w:szCs w:val="22"/>
              </w:rPr>
            </w:pPr>
            <w:r>
              <w:rPr>
                <w:rFonts w:cs="Arial" w:asciiTheme="minorHAnsi" w:hAnsi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8E1830" w:rsidTr="00604ECB" w14:paraId="763EA060" w14:textId="77777777">
              <w:tc>
                <w:tcPr>
                  <w:tcW w:w="65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441DEC" w:rsidR="008E1830" w:rsidP="008E1830" w:rsidRDefault="008E1830" w14:paraId="648C5250" w14:textId="2A9F5E60">
                  <w:pP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 xml:space="preserve">Alignment of </w:t>
                  </w:r>
                  <w:r w:rsidR="006E79F2"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>Conversion Algorithm</w:t>
                  </w:r>
                  <w:r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  <w:t xml:space="preserve"> according to the updates of specifications.</w:t>
                  </w:r>
                </w:p>
              </w:tc>
            </w:tr>
          </w:tbl>
          <w:p w:rsidRPr="003E524A" w:rsidR="008E1830" w:rsidP="008E1830" w:rsidRDefault="008E1830" w14:paraId="4842E7DC" w14:textId="77777777">
            <w:pPr>
              <w:spacing w:before="120"/>
              <w:rPr>
                <w:rFonts w:cs="Arial" w:asciiTheme="minorHAnsi" w:hAnsiTheme="minorHAnsi"/>
                <w:bCs/>
                <w:sz w:val="22"/>
                <w:szCs w:val="22"/>
              </w:rPr>
            </w:pPr>
          </w:p>
        </w:tc>
      </w:tr>
    </w:tbl>
    <w:p w:rsidR="26848067" w:rsidP="26848067" w:rsidRDefault="26848067" w14:paraId="06F5CC9F" w14:textId="1FB69DBD">
      <w:pPr>
        <w:rPr>
          <w:rFonts w:cs="Arial" w:asciiTheme="minorHAnsi" w:hAnsiTheme="minorHAnsi"/>
          <w:b/>
          <w:bCs/>
        </w:rPr>
      </w:pPr>
    </w:p>
    <w:p w:rsidR="003049CE" w:rsidP="26848067" w:rsidRDefault="003049CE" w14:paraId="3BCE198D" w14:textId="77777777">
      <w:pPr>
        <w:rPr>
          <w:rFonts w:cs="Arial" w:asciiTheme="minorHAnsi" w:hAnsiTheme="minorHAnsi"/>
          <w:b/>
          <w:bCs/>
        </w:rPr>
      </w:pPr>
    </w:p>
    <w:p w:rsidR="008D4054" w:rsidP="008D4054" w:rsidRDefault="008D4054" w14:paraId="565688A4" w14:textId="77777777">
      <w:pPr>
        <w:spacing w:line="259" w:lineRule="auto"/>
        <w:rPr>
          <w:rFonts w:cs="Arial" w:asciiTheme="minorHAnsi" w:hAnsiTheme="minorHAnsi"/>
          <w:b/>
          <w:bCs/>
        </w:rPr>
      </w:pPr>
      <w:r w:rsidRPr="75D01DB0">
        <w:rPr>
          <w:rFonts w:cs="Arial" w:asciiTheme="minorHAnsi" w:hAnsiTheme="minorHAnsi"/>
          <w:b/>
          <w:bCs/>
          <w:sz w:val="28"/>
          <w:szCs w:val="28"/>
        </w:rPr>
        <w:t>Estimated impact on National Project</w:t>
      </w:r>
    </w:p>
    <w:tbl>
      <w:tblPr>
        <w:tblW w:w="96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526"/>
        <w:gridCol w:w="8080"/>
      </w:tblGrid>
      <w:tr w:rsidRPr="000655BA" w:rsidR="00F97DAA" w:rsidTr="00F16C87" w14:paraId="7259DB63" w14:textId="77777777">
        <w:trPr>
          <w:trHeight w:val="403"/>
        </w:trPr>
        <w:tc>
          <w:tcPr>
            <w:tcW w:w="1526" w:type="dxa"/>
          </w:tcPr>
          <w:p w:rsidRPr="000655BA" w:rsidR="00F97DAA" w:rsidP="003643E4" w:rsidRDefault="00F97DAA" w14:paraId="73D91411" w14:textId="61C2FAE9">
            <w:pPr>
              <w:spacing w:before="120"/>
              <w:rPr>
                <w:rFonts w:cs="Arial"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8080" w:type="dxa"/>
          </w:tcPr>
          <w:p w:rsidRPr="000655BA" w:rsidR="00F97DAA" w:rsidP="003643E4" w:rsidRDefault="00F97DAA" w14:paraId="69E3C297" w14:textId="65ED004E">
            <w:pPr>
              <w:spacing w:before="120"/>
              <w:rPr>
                <w:rFonts w:cs="Arial" w:asciiTheme="minorHAnsi" w:hAnsiTheme="minorHAnsi"/>
                <w:sz w:val="22"/>
                <w:szCs w:val="22"/>
              </w:rPr>
            </w:pPr>
            <w:r w:rsidRPr="000655BA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55BA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63F9C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63F9C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0655BA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0655BA">
              <w:rPr>
                <w:rFonts w:cs="Arial" w:asciiTheme="minorHAnsi" w:hAnsiTheme="minorHAnsi"/>
                <w:sz w:val="22"/>
                <w:szCs w:val="22"/>
              </w:rPr>
              <w:t xml:space="preserve">Cosmetic   </w:t>
            </w:r>
            <w:r w:rsidR="008D4054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D4054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63F9C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63F9C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="008D4054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0655BA">
              <w:rPr>
                <w:rFonts w:cs="Arial" w:asciiTheme="minorHAnsi" w:hAnsiTheme="minorHAnsi"/>
                <w:sz w:val="22"/>
                <w:szCs w:val="22"/>
              </w:rPr>
              <w:t xml:space="preserve"> Low    </w:t>
            </w:r>
            <w:r w:rsidRPr="000655BA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55BA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63F9C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63F9C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0655BA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0655BA">
              <w:rPr>
                <w:rFonts w:cs="Arial" w:asciiTheme="minorHAnsi" w:hAnsiTheme="minorHAnsi"/>
                <w:sz w:val="22"/>
                <w:szCs w:val="22"/>
              </w:rPr>
              <w:t xml:space="preserve"> Medium    </w:t>
            </w:r>
            <w:r w:rsidRPr="000655BA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55BA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63F9C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63F9C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0655BA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0655BA">
              <w:rPr>
                <w:rFonts w:cs="Arial" w:asciiTheme="minorHAnsi" w:hAnsiTheme="minorHAnsi"/>
                <w:sz w:val="22"/>
                <w:szCs w:val="22"/>
              </w:rPr>
              <w:t xml:space="preserve"> High    </w:t>
            </w:r>
            <w:r w:rsidRPr="000655BA">
              <w:rPr>
                <w:rFonts w:cs="Arial"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655BA">
              <w:rPr>
                <w:rFonts w:cs="Arial" w:asciiTheme="minorHAnsi" w:hAnsiTheme="minorHAnsi"/>
                <w:b/>
                <w:sz w:val="22"/>
                <w:szCs w:val="22"/>
              </w:rPr>
              <w:instrText xml:space="preserve"> FORMCHECKBOX </w:instrText>
            </w:r>
            <w:r w:rsidR="00863F9C">
              <w:rPr>
                <w:rFonts w:cs="Arial" w:asciiTheme="minorHAnsi" w:hAnsiTheme="minorHAnsi"/>
                <w:b/>
                <w:sz w:val="22"/>
                <w:szCs w:val="22"/>
              </w:rPr>
            </w:r>
            <w:r w:rsidR="00863F9C">
              <w:rPr>
                <w:rFonts w:cs="Arial" w:asciiTheme="minorHAnsi" w:hAnsiTheme="minorHAnsi"/>
                <w:b/>
                <w:sz w:val="22"/>
                <w:szCs w:val="22"/>
              </w:rPr>
              <w:fldChar w:fldCharType="separate"/>
            </w:r>
            <w:r w:rsidRPr="000655BA">
              <w:rPr>
                <w:rFonts w:cs="Arial" w:asciiTheme="minorHAnsi" w:hAnsiTheme="minorHAnsi"/>
                <w:b/>
                <w:sz w:val="22"/>
                <w:szCs w:val="22"/>
              </w:rPr>
              <w:fldChar w:fldCharType="end"/>
            </w:r>
            <w:r w:rsidRPr="000655BA">
              <w:rPr>
                <w:rFonts w:cs="Arial" w:asciiTheme="minorHAnsi" w:hAnsiTheme="minorHAnsi"/>
                <w:sz w:val="22"/>
                <w:szCs w:val="22"/>
              </w:rPr>
              <w:t xml:space="preserve"> Very High</w:t>
            </w:r>
          </w:p>
          <w:p w:rsidRPr="000655BA" w:rsidR="00F97DAA" w:rsidP="003643E4" w:rsidRDefault="00F97DAA" w14:paraId="61AD02C7" w14:textId="77777777">
            <w:pPr>
              <w:spacing w:before="120"/>
              <w:rPr>
                <w:rFonts w:cs="Arial" w:asciiTheme="minorHAnsi" w:hAnsiTheme="minorHAnsi"/>
                <w:sz w:val="22"/>
                <w:szCs w:val="22"/>
              </w:rPr>
            </w:pPr>
            <w:r w:rsidRPr="000655BA">
              <w:rPr>
                <w:rFonts w:cs="Arial" w:asciiTheme="minorHAnsi" w:hAnsiTheme="minorHAnsi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Pr="000655BA" w:rsidR="000655BA" w:rsidTr="003643E4" w14:paraId="3DCBDA14" w14:textId="77777777">
              <w:tc>
                <w:tcPr>
                  <w:tcW w:w="6573" w:type="dxa"/>
                </w:tcPr>
                <w:p w:rsidRPr="00263DD1" w:rsidR="00263DD1" w:rsidP="00263DD1" w:rsidRDefault="00263DD1" w14:paraId="5AEB4C43" w14:textId="77777777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B156F3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This IAR concerns changes at sematic level in Common Domain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 xml:space="preserve"> and </w:t>
                  </w:r>
                  <w:r w:rsidRPr="00263DD1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External Domain messages. </w:t>
                  </w:r>
                </w:p>
                <w:p w:rsidRPr="000655BA" w:rsidR="00F97DAA" w:rsidP="00263DD1" w:rsidRDefault="00263DD1" w14:paraId="45508A06" w14:textId="0FD98B46">
                  <w:pPr>
                    <w:spacing w:before="120"/>
                    <w:rPr>
                      <w:rFonts w:cs="Arial" w:asciiTheme="minorHAnsi" w:hAnsiTheme="minorHAnsi"/>
                      <w:b/>
                      <w:sz w:val="22"/>
                      <w:szCs w:val="22"/>
                    </w:rPr>
                  </w:pPr>
                  <w:r w:rsidRPr="00B156F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It is considered that the change proposed via the current IAR has impact on business continuity and therefore shall be deployed in a </w:t>
                  </w:r>
                  <w:r w:rsidRPr="00263DD1">
                    <w:rPr>
                      <w:rFonts w:asciiTheme="minorHAnsi" w:hAnsiTheme="minorHAnsi" w:cstheme="minorHAnsi"/>
                      <w:sz w:val="22"/>
                      <w:szCs w:val="22"/>
                    </w:rPr>
                    <w:t>Big Bang approach</w:t>
                  </w:r>
                  <w:r w:rsidRPr="00B156F3"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</w:p>
              </w:tc>
            </w:tr>
          </w:tbl>
          <w:p w:rsidRPr="000655BA" w:rsidR="00F97DAA" w:rsidP="003643E4" w:rsidRDefault="00F97DAA" w14:paraId="5079F932" w14:textId="77777777">
            <w:pPr>
              <w:spacing w:before="120"/>
              <w:rPr>
                <w:rFonts w:cs="Arial" w:asciiTheme="minorHAnsi" w:hAnsiTheme="minorHAnsi"/>
                <w:b/>
                <w:sz w:val="22"/>
                <w:szCs w:val="22"/>
              </w:rPr>
            </w:pPr>
          </w:p>
        </w:tc>
      </w:tr>
    </w:tbl>
    <w:p w:rsidR="001174AA" w:rsidP="00F27864" w:rsidRDefault="001174AA" w14:paraId="6B1E2BBF" w14:textId="100B35DD">
      <w:pPr>
        <w:autoSpaceDE w:val="0"/>
        <w:autoSpaceDN w:val="0"/>
        <w:adjustRightInd w:val="0"/>
        <w:rPr>
          <w:rFonts w:cs="Arial" w:asciiTheme="minorHAnsi" w:hAnsiTheme="minorHAnsi"/>
        </w:rPr>
      </w:pPr>
    </w:p>
    <w:p w:rsidR="00FC359D" w:rsidP="00F27864" w:rsidRDefault="00FC359D" w14:paraId="191E11B7" w14:textId="319A5653">
      <w:pPr>
        <w:autoSpaceDE w:val="0"/>
        <w:autoSpaceDN w:val="0"/>
        <w:adjustRightInd w:val="0"/>
        <w:rPr>
          <w:rFonts w:cs="Arial" w:asciiTheme="minorHAnsi" w:hAnsiTheme="minorHAnsi"/>
        </w:rPr>
      </w:pPr>
    </w:p>
    <w:p w:rsidRPr="00074158" w:rsidR="00FC359D" w:rsidP="00F27864" w:rsidRDefault="00FC359D" w14:paraId="08EE7484" w14:textId="77777777">
      <w:pPr>
        <w:autoSpaceDE w:val="0"/>
        <w:autoSpaceDN w:val="0"/>
        <w:adjustRightInd w:val="0"/>
        <w:rPr>
          <w:rFonts w:cs="Arial" w:asciiTheme="minorHAnsi" w:hAnsiTheme="minorHAnsi"/>
        </w:rPr>
      </w:pPr>
    </w:p>
    <w:p w:rsidRPr="00074158" w:rsidR="00A37C91" w:rsidP="00F27864" w:rsidRDefault="00A37C91" w14:paraId="4C09E586" w14:textId="77777777">
      <w:pPr>
        <w:autoSpaceDE w:val="0"/>
        <w:autoSpaceDN w:val="0"/>
        <w:adjustRightInd w:val="0"/>
        <w:rPr>
          <w:rFonts w:cs="Arial" w:asciiTheme="minorHAnsi" w:hAnsiTheme="minorHAnsi"/>
        </w:rPr>
      </w:pPr>
    </w:p>
    <w:tbl>
      <w:tblPr>
        <w:tblW w:w="9605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Pr="00074158" w:rsidR="00F27864" w:rsidTr="1DBF8C64" w14:paraId="5532DDD3" w14:textId="77777777">
        <w:tc>
          <w:tcPr>
            <w:tcW w:w="4849" w:type="dxa"/>
            <w:gridSpan w:val="3"/>
            <w:shd w:val="clear" w:color="auto" w:fill="D9D9D9" w:themeFill="background1" w:themeFillShade="D9"/>
            <w:tcMar/>
          </w:tcPr>
          <w:p w:rsidRPr="00074158" w:rsidR="00F27864" w:rsidP="00906339" w:rsidRDefault="00F27864" w14:paraId="32B730FA" w14:textId="77777777">
            <w:pPr>
              <w:rPr>
                <w:rFonts w:cs="Arial" w:asciiTheme="minorHAnsi" w:hAnsiTheme="minorHAnsi"/>
                <w:b/>
                <w:bCs/>
              </w:rPr>
            </w:pPr>
            <w:r w:rsidRPr="00074158">
              <w:rPr>
                <w:rFonts w:cs="Arial" w:asciiTheme="minorHAnsi" w:hAnsiTheme="minorHAnsi"/>
                <w:b/>
                <w:bCs/>
              </w:rPr>
              <w:t>Document History</w:t>
            </w:r>
          </w:p>
        </w:tc>
        <w:tc>
          <w:tcPr>
            <w:tcW w:w="4756" w:type="dxa"/>
            <w:shd w:val="clear" w:color="auto" w:fill="D9D9D9" w:themeFill="background1" w:themeFillShade="D9"/>
            <w:tcMar/>
          </w:tcPr>
          <w:p w:rsidRPr="00074158" w:rsidR="00F27864" w:rsidP="00906339" w:rsidRDefault="00F27864" w14:paraId="38DEC4DB" w14:textId="77777777">
            <w:pPr>
              <w:rPr>
                <w:rFonts w:cs="Arial" w:asciiTheme="minorHAnsi" w:hAnsiTheme="minorHAnsi"/>
                <w:b/>
                <w:bCs/>
              </w:rPr>
            </w:pPr>
          </w:p>
        </w:tc>
      </w:tr>
      <w:tr w:rsidRPr="00074158" w:rsidR="00F27864" w:rsidTr="1DBF8C64" w14:paraId="66743166" w14:textId="77777777">
        <w:trPr>
          <w:trHeight w:val="284"/>
        </w:trPr>
        <w:tc>
          <w:tcPr>
            <w:tcW w:w="1049" w:type="dxa"/>
            <w:tcMar/>
          </w:tcPr>
          <w:p w:rsidRPr="00074158" w:rsidR="00F27864" w:rsidP="00E92DD1" w:rsidRDefault="00F27864" w14:paraId="1B74C072" w14:textId="77777777">
            <w:pPr>
              <w:spacing w:before="60"/>
              <w:rPr>
                <w:rFonts w:cs="Arial" w:asciiTheme="minorHAnsi" w:hAnsiTheme="minorHAnsi"/>
                <w:b/>
                <w:sz w:val="22"/>
                <w:szCs w:val="22"/>
                <w:lang w:val="de-DE"/>
              </w:rPr>
            </w:pPr>
            <w:r w:rsidRPr="00074158">
              <w:rPr>
                <w:rFonts w:cs="Arial" w:asciiTheme="minorHAnsi" w:hAnsiTheme="minorHAnsi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  <w:tcMar/>
          </w:tcPr>
          <w:p w:rsidRPr="00074158" w:rsidR="00F27864" w:rsidP="00E92DD1" w:rsidRDefault="00F27864" w14:paraId="69079241" w14:textId="77777777">
            <w:pPr>
              <w:spacing w:before="60"/>
              <w:rPr>
                <w:rFonts w:cs="Arial" w:asciiTheme="minorHAnsi" w:hAnsiTheme="minorHAnsi"/>
                <w:b/>
                <w:sz w:val="22"/>
                <w:szCs w:val="22"/>
              </w:rPr>
            </w:pPr>
            <w:r w:rsidRPr="00074158">
              <w:rPr>
                <w:rFonts w:cs="Arial" w:asciiTheme="minorHAnsi" w:hAnsiTheme="minorHAnsi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  <w:tcMar/>
          </w:tcPr>
          <w:p w:rsidRPr="00074158" w:rsidR="00F27864" w:rsidP="00E92DD1" w:rsidRDefault="00F27864" w14:paraId="6282B455" w14:textId="77777777">
            <w:pPr>
              <w:spacing w:before="60"/>
              <w:rPr>
                <w:rFonts w:cs="Arial" w:asciiTheme="minorHAnsi" w:hAnsiTheme="minorHAnsi"/>
                <w:b/>
                <w:sz w:val="22"/>
                <w:szCs w:val="22"/>
              </w:rPr>
            </w:pPr>
            <w:r w:rsidRPr="00074158">
              <w:rPr>
                <w:rFonts w:cs="Arial" w:asciiTheme="minorHAnsi" w:hAnsiTheme="minorHAnsi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  <w:tcMar/>
          </w:tcPr>
          <w:p w:rsidRPr="00074158" w:rsidR="00F27864" w:rsidP="00906339" w:rsidRDefault="00F27864" w14:paraId="4B4D1039" w14:textId="77777777">
            <w:pPr>
              <w:spacing w:before="60"/>
              <w:jc w:val="center"/>
              <w:rPr>
                <w:rFonts w:cs="Arial" w:asciiTheme="minorHAnsi" w:hAnsiTheme="minorHAnsi"/>
                <w:b/>
                <w:i/>
                <w:sz w:val="22"/>
                <w:szCs w:val="22"/>
              </w:rPr>
            </w:pPr>
            <w:r w:rsidRPr="00074158">
              <w:rPr>
                <w:rFonts w:cs="Arial" w:asciiTheme="minorHAnsi" w:hAnsiTheme="minorHAnsi"/>
                <w:b/>
                <w:i/>
                <w:sz w:val="22"/>
                <w:szCs w:val="22"/>
              </w:rPr>
              <w:t>Comment</w:t>
            </w:r>
          </w:p>
        </w:tc>
      </w:tr>
      <w:tr w:rsidRPr="00074158" w:rsidR="00DF328D" w:rsidTr="1DBF8C64" w14:paraId="6FE8709E" w14:textId="77777777">
        <w:trPr>
          <w:trHeight w:val="284"/>
        </w:trPr>
        <w:tc>
          <w:tcPr>
            <w:tcW w:w="1049" w:type="dxa"/>
            <w:tcMar/>
          </w:tcPr>
          <w:p w:rsidRPr="006B1220" w:rsidR="00DF328D" w:rsidP="00DF328D" w:rsidRDefault="00DF328D" w14:paraId="1297F5F7" w14:textId="71899139">
            <w:pPr>
              <w:spacing w:before="60"/>
              <w:rPr>
                <w:rFonts w:cs="Arial" w:asciiTheme="minorHAnsi" w:hAnsiTheme="minorHAnsi"/>
                <w:sz w:val="22"/>
                <w:szCs w:val="22"/>
                <w:lang w:val="de-DE"/>
              </w:rPr>
            </w:pPr>
            <w:r w:rsidRPr="006B1220">
              <w:rPr>
                <w:rFonts w:cs="Arial" w:asciiTheme="minorHAnsi" w:hAnsiTheme="minorHAnsi"/>
                <w:sz w:val="22"/>
                <w:szCs w:val="22"/>
                <w:lang w:val="de-DE"/>
              </w:rPr>
              <w:t>v0.</w:t>
            </w:r>
            <w:r>
              <w:rPr>
                <w:rFonts w:cs="Arial" w:asciiTheme="minorHAnsi" w:hAnsiTheme="minorHAnsi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  <w:tcMar/>
          </w:tcPr>
          <w:p w:rsidRPr="006B1220" w:rsidR="00DF328D" w:rsidP="00DF328D" w:rsidRDefault="00DF328D" w14:paraId="6AC3CB63" w14:textId="089D16AC">
            <w:pPr>
              <w:spacing w:before="60"/>
              <w:rPr>
                <w:rFonts w:cs="Arial" w:asciiTheme="minorHAnsi" w:hAnsiTheme="minorHAnsi"/>
                <w:sz w:val="22"/>
                <w:szCs w:val="22"/>
              </w:rPr>
            </w:pPr>
            <w:r w:rsidRPr="006B1220">
              <w:rPr>
                <w:rFonts w:cs="Arial" w:asciiTheme="minorHAnsi" w:hAnsiTheme="minorHAnsi"/>
                <w:sz w:val="22"/>
                <w:szCs w:val="22"/>
              </w:rPr>
              <w:t>Draft by CUSTDEV</w:t>
            </w:r>
          </w:p>
        </w:tc>
        <w:tc>
          <w:tcPr>
            <w:tcW w:w="1678" w:type="dxa"/>
            <w:tcMar/>
          </w:tcPr>
          <w:p w:rsidRPr="001F227E" w:rsidR="00DF328D" w:rsidP="26848067" w:rsidRDefault="063459D4" w14:paraId="745E79D1" w14:textId="3EFD4701">
            <w:pPr>
              <w:spacing w:before="60"/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  <w:r w:rsidRPr="26848067">
              <w:rPr>
                <w:rFonts w:cs="Arial" w:asciiTheme="minorHAnsi" w:hAnsiTheme="minorHAnsi"/>
                <w:sz w:val="22"/>
                <w:szCs w:val="22"/>
                <w:lang w:val="en-US"/>
              </w:rPr>
              <w:t>1</w:t>
            </w:r>
            <w:r w:rsidR="00290798">
              <w:rPr>
                <w:rFonts w:cs="Arial" w:asciiTheme="minorHAnsi" w:hAnsiTheme="minorHAnsi"/>
                <w:sz w:val="22"/>
                <w:szCs w:val="22"/>
                <w:lang w:val="en-US"/>
              </w:rPr>
              <w:t>9</w:t>
            </w:r>
            <w:r w:rsidRPr="26848067" w:rsidR="07057EB8">
              <w:rPr>
                <w:rFonts w:cs="Arial" w:asciiTheme="minorHAnsi" w:hAnsiTheme="minorHAnsi"/>
                <w:sz w:val="22"/>
                <w:szCs w:val="22"/>
                <w:lang w:val="en-US"/>
              </w:rPr>
              <w:t>/</w:t>
            </w:r>
            <w:r w:rsidR="00290798">
              <w:rPr>
                <w:rFonts w:cs="Arial" w:asciiTheme="minorHAnsi" w:hAnsiTheme="minorHAnsi"/>
                <w:sz w:val="22"/>
                <w:szCs w:val="22"/>
                <w:lang w:val="en-US"/>
              </w:rPr>
              <w:t>11</w:t>
            </w:r>
            <w:r w:rsidRPr="26848067" w:rsidR="0AAC4CEF">
              <w:rPr>
                <w:rFonts w:cs="Arial" w:asciiTheme="minorHAnsi" w:hAnsiTheme="minorHAnsi"/>
                <w:sz w:val="22"/>
                <w:szCs w:val="22"/>
                <w:lang w:val="en-US"/>
              </w:rPr>
              <w:t>/</w:t>
            </w:r>
            <w:r w:rsidRPr="26848067" w:rsidR="4CD5AE3F">
              <w:rPr>
                <w:rFonts w:cs="Arial" w:asciiTheme="minorHAnsi" w:hAnsiTheme="minorHAnsi"/>
                <w:sz w:val="22"/>
                <w:szCs w:val="22"/>
                <w:lang w:val="en-US"/>
              </w:rPr>
              <w:t>202</w:t>
            </w:r>
            <w:r w:rsidRPr="26848067" w:rsidR="07057EB8">
              <w:rPr>
                <w:rFonts w:cs="Arial" w:asciiTheme="minorHAnsi" w:hAnsi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4756" w:type="dxa"/>
            <w:tcMar/>
          </w:tcPr>
          <w:p w:rsidRPr="006B1220" w:rsidR="00DF328D" w:rsidP="00DF328D" w:rsidRDefault="00DF328D" w14:paraId="6774337F" w14:textId="77777777">
            <w:pPr>
              <w:spacing w:before="60"/>
              <w:rPr>
                <w:rFonts w:cs="Arial" w:asciiTheme="minorHAnsi" w:hAnsiTheme="minorHAnsi"/>
                <w:i/>
                <w:sz w:val="22"/>
                <w:szCs w:val="22"/>
              </w:rPr>
            </w:pPr>
          </w:p>
        </w:tc>
      </w:tr>
      <w:tr w:rsidRPr="00074158" w:rsidR="00FC359D" w:rsidTr="1DBF8C64" w14:paraId="658B3CF6" w14:textId="77777777">
        <w:trPr>
          <w:trHeight w:val="284"/>
        </w:trPr>
        <w:tc>
          <w:tcPr>
            <w:tcW w:w="1049" w:type="dxa"/>
            <w:tcMar/>
          </w:tcPr>
          <w:p w:rsidRPr="006B1220" w:rsidR="00FC359D" w:rsidP="00FC359D" w:rsidRDefault="00CC3CCE" w14:paraId="686032A0" w14:textId="4EC7FB4F">
            <w:pPr>
              <w:spacing w:before="60"/>
              <w:rPr>
                <w:rFonts w:cs="Arial" w:asciiTheme="minorHAnsi" w:hAnsiTheme="minorHAnsi"/>
                <w:sz w:val="22"/>
                <w:szCs w:val="22"/>
                <w:lang w:val="de-DE"/>
              </w:rPr>
            </w:pPr>
            <w:r w:rsidRPr="006B1220">
              <w:rPr>
                <w:rFonts w:cs="Arial" w:asciiTheme="minorHAnsi" w:hAnsiTheme="minorHAnsi"/>
                <w:sz w:val="22"/>
                <w:szCs w:val="22"/>
                <w:lang w:val="de-DE"/>
              </w:rPr>
              <w:t>v0.</w:t>
            </w:r>
            <w:r>
              <w:rPr>
                <w:rFonts w:cs="Arial" w:asciiTheme="minorHAnsi" w:hAnsiTheme="minorHAnsi"/>
                <w:sz w:val="22"/>
                <w:szCs w:val="22"/>
                <w:lang w:val="de-DE"/>
              </w:rPr>
              <w:t>11</w:t>
            </w:r>
          </w:p>
        </w:tc>
        <w:tc>
          <w:tcPr>
            <w:tcW w:w="2122" w:type="dxa"/>
            <w:tcMar/>
          </w:tcPr>
          <w:p w:rsidRPr="006B1220" w:rsidR="00FC359D" w:rsidP="00FC359D" w:rsidRDefault="00FC359D" w14:paraId="4D831CD5" w14:textId="737CF99E">
            <w:pPr>
              <w:spacing w:before="60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</w:rPr>
              <w:t>Updates by</w:t>
            </w:r>
            <w:r w:rsidRPr="006B1220">
              <w:rPr>
                <w:rFonts w:cs="Arial" w:asciiTheme="minorHAnsi" w:hAnsiTheme="minorHAnsi"/>
                <w:sz w:val="22"/>
                <w:szCs w:val="22"/>
              </w:rPr>
              <w:t xml:space="preserve"> CUSTDEV</w:t>
            </w:r>
          </w:p>
        </w:tc>
        <w:tc>
          <w:tcPr>
            <w:tcW w:w="1678" w:type="dxa"/>
            <w:tcMar/>
          </w:tcPr>
          <w:p w:rsidRPr="26848067" w:rsidR="00FC359D" w:rsidP="00FC359D" w:rsidRDefault="00FC359D" w14:paraId="39F6091F" w14:textId="1D5AB5E4">
            <w:pPr>
              <w:spacing w:before="60"/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  <w:r w:rsidRPr="26848067">
              <w:rPr>
                <w:rFonts w:cs="Arial" w:asciiTheme="minorHAnsi" w:hAnsiTheme="minorHAnsi"/>
                <w:sz w:val="22"/>
                <w:szCs w:val="22"/>
                <w:lang w:val="en-US"/>
              </w:rPr>
              <w:t>1</w:t>
            </w:r>
            <w:r>
              <w:rPr>
                <w:rFonts w:cs="Arial" w:asciiTheme="minorHAnsi" w:hAnsiTheme="minorHAnsi"/>
                <w:sz w:val="22"/>
                <w:szCs w:val="22"/>
                <w:lang w:val="en-US"/>
              </w:rPr>
              <w:t>5</w:t>
            </w:r>
            <w:r w:rsidRPr="26848067">
              <w:rPr>
                <w:rFonts w:cs="Arial" w:asciiTheme="minorHAnsi" w:hAnsiTheme="minorHAnsi"/>
                <w:sz w:val="22"/>
                <w:szCs w:val="22"/>
                <w:lang w:val="en-US"/>
              </w:rPr>
              <w:t>/</w:t>
            </w:r>
            <w:r>
              <w:rPr>
                <w:rFonts w:cs="Arial" w:asciiTheme="minorHAnsi" w:hAnsiTheme="minorHAnsi"/>
                <w:sz w:val="22"/>
                <w:szCs w:val="22"/>
                <w:lang w:val="en-US"/>
              </w:rPr>
              <w:t>12</w:t>
            </w:r>
            <w:r w:rsidRPr="26848067">
              <w:rPr>
                <w:rFonts w:cs="Arial" w:asciiTheme="minorHAnsi" w:hAnsiTheme="minorHAnsi"/>
                <w:sz w:val="22"/>
                <w:szCs w:val="22"/>
                <w:lang w:val="en-US"/>
              </w:rPr>
              <w:t>/2021</w:t>
            </w:r>
          </w:p>
        </w:tc>
        <w:tc>
          <w:tcPr>
            <w:tcW w:w="4756" w:type="dxa"/>
            <w:tcMar/>
          </w:tcPr>
          <w:p w:rsidRPr="006B1220" w:rsidR="00FC359D" w:rsidP="00FC359D" w:rsidRDefault="00FC359D" w14:paraId="2EC8B9C3" w14:textId="18D3CA79">
            <w:pPr>
              <w:spacing w:before="60"/>
              <w:rPr>
                <w:rFonts w:cs="Arial" w:asciiTheme="minorHAnsi" w:hAnsiTheme="minorHAnsi"/>
                <w:i/>
                <w:sz w:val="22"/>
                <w:szCs w:val="22"/>
              </w:rPr>
            </w:pPr>
            <w:r>
              <w:rPr>
                <w:rFonts w:cs="Arial" w:asciiTheme="minorHAnsi" w:hAnsiTheme="minorHAnsi"/>
                <w:i/>
                <w:sz w:val="22"/>
                <w:szCs w:val="22"/>
              </w:rPr>
              <w:t>Version Update</w:t>
            </w:r>
          </w:p>
        </w:tc>
      </w:tr>
      <w:tr w:rsidRPr="00074158" w:rsidR="00863F9C" w:rsidTr="1DBF8C64" w14:paraId="00100727" w14:textId="77777777">
        <w:trPr>
          <w:trHeight w:val="284"/>
        </w:trPr>
        <w:tc>
          <w:tcPr>
            <w:tcW w:w="1049" w:type="dxa"/>
            <w:tcMar/>
          </w:tcPr>
          <w:p w:rsidRPr="006B1220" w:rsidR="00863F9C" w:rsidP="00863F9C" w:rsidRDefault="00863F9C" w14:paraId="45A54BA5" w14:textId="582C5DDF">
            <w:pPr>
              <w:spacing w:before="60"/>
              <w:rPr>
                <w:rFonts w:cs="Arial" w:asciiTheme="minorHAnsi" w:hAnsiTheme="minorHAnsi"/>
                <w:sz w:val="22"/>
                <w:szCs w:val="22"/>
                <w:lang w:val="de-DE"/>
              </w:rPr>
            </w:pPr>
            <w:r>
              <w:rPr>
                <w:rFonts w:cs="Arial" w:asciiTheme="minorHAnsi" w:hAnsiTheme="minorHAnsi"/>
                <w:sz w:val="22"/>
                <w:szCs w:val="22"/>
                <w:lang w:val="de-DE" w:eastAsia="en-GB"/>
              </w:rPr>
              <w:t>v1.00</w:t>
            </w:r>
          </w:p>
        </w:tc>
        <w:tc>
          <w:tcPr>
            <w:tcW w:w="2122" w:type="dxa"/>
            <w:tcMar/>
          </w:tcPr>
          <w:p w:rsidR="00863F9C" w:rsidP="00863F9C" w:rsidRDefault="00863F9C" w14:paraId="7153D1F4" w14:textId="3838EE5E">
            <w:pPr>
              <w:spacing w:before="60"/>
              <w:rPr>
                <w:rFonts w:cs="Arial" w:asciiTheme="minorHAnsi" w:hAnsiTheme="minorHAnsi"/>
                <w:sz w:val="22"/>
                <w:szCs w:val="22"/>
              </w:rPr>
            </w:pPr>
            <w:r>
              <w:rPr>
                <w:rFonts w:cs="Arial" w:asciiTheme="minorHAnsi" w:hAnsiTheme="minorHAnsi"/>
                <w:sz w:val="22"/>
                <w:szCs w:val="22"/>
                <w:lang w:eastAsia="en-GB"/>
              </w:rPr>
              <w:t>SfA to NPMs</w:t>
            </w:r>
          </w:p>
        </w:tc>
        <w:tc>
          <w:tcPr>
            <w:tcW w:w="1678" w:type="dxa"/>
            <w:tcMar/>
          </w:tcPr>
          <w:p w:rsidRPr="26848067" w:rsidR="00863F9C" w:rsidP="00863F9C" w:rsidRDefault="00863F9C" w14:paraId="37AA75C0" w14:textId="3079FC9F">
            <w:pPr>
              <w:spacing w:before="60"/>
              <w:rPr>
                <w:rFonts w:cs="Arial" w:asciiTheme="minorHAnsi" w:hAnsiTheme="minorHAnsi"/>
                <w:sz w:val="22"/>
                <w:szCs w:val="22"/>
                <w:lang w:val="en-US"/>
              </w:rPr>
            </w:pPr>
            <w:r>
              <w:rPr>
                <w:rFonts w:cs="Arial" w:asciiTheme="minorHAnsi" w:hAnsiTheme="minorHAnsi"/>
                <w:noProof/>
                <w:sz w:val="22"/>
                <w:szCs w:val="22"/>
                <w:lang w:eastAsia="en-GB"/>
              </w:rPr>
              <w:t>27/01/2022</w:t>
            </w:r>
          </w:p>
        </w:tc>
        <w:tc>
          <w:tcPr>
            <w:tcW w:w="4756" w:type="dxa"/>
            <w:tcMar/>
          </w:tcPr>
          <w:p w:rsidR="00863F9C" w:rsidP="1DBF8C64" w:rsidRDefault="00863F9C" w14:paraId="67AAB788" w14:textId="6B09714B">
            <w:pPr>
              <w:spacing w:before="60"/>
              <w:rPr>
                <w:rFonts w:ascii="Calibri" w:hAnsi="Calibri" w:cs="Arial" w:asciiTheme="minorAscii" w:hAnsiTheme="minorAscii"/>
                <w:i w:val="1"/>
                <w:iCs w:val="1"/>
                <w:sz w:val="22"/>
                <w:szCs w:val="22"/>
                <w:highlight w:val="cyan"/>
                <w:lang w:eastAsia="en-GB"/>
              </w:rPr>
            </w:pPr>
            <w:r w:rsidRPr="1DBF8C64" w:rsidR="00863F9C">
              <w:rPr>
                <w:rFonts w:ascii="Calibri" w:hAnsi="Calibri" w:cs="Arial" w:asciiTheme="minorAscii" w:hAnsiTheme="minorAscii"/>
                <w:i w:val="1"/>
                <w:iCs w:val="1"/>
                <w:sz w:val="22"/>
                <w:szCs w:val="22"/>
                <w:lang w:eastAsia="en-GB"/>
              </w:rPr>
              <w:t>Updates</w:t>
            </w:r>
            <w:r w:rsidRPr="1DBF8C64" w:rsidR="00863F9C">
              <w:rPr>
                <w:rFonts w:ascii="Calibri" w:hAnsi="Calibri" w:cs="Arial" w:asciiTheme="minorAscii" w:hAnsiTheme="minorAscii"/>
                <w:i w:val="1"/>
                <w:iCs w:val="1"/>
                <w:sz w:val="22"/>
                <w:szCs w:val="22"/>
                <w:lang w:eastAsia="en-GB"/>
              </w:rPr>
              <w:t xml:space="preserve"> of R0054, R0055</w:t>
            </w:r>
            <w:r w:rsidRPr="1DBF8C64" w:rsidR="00863F9C">
              <w:rPr>
                <w:rFonts w:ascii="Calibri" w:hAnsi="Calibri" w:cs="Arial" w:asciiTheme="minorAscii" w:hAnsiTheme="minorAscii"/>
                <w:i w:val="1"/>
                <w:iCs w:val="1"/>
                <w:sz w:val="22"/>
                <w:szCs w:val="22"/>
                <w:lang w:eastAsia="en-GB"/>
              </w:rPr>
              <w:t xml:space="preserve"> </w:t>
            </w:r>
            <w:r w:rsidRPr="1DBF8C64" w:rsidR="00863F9C">
              <w:rPr>
                <w:rFonts w:ascii="Calibri" w:hAnsi="Calibri" w:cs="Arial" w:asciiTheme="minorAscii" w:hAnsiTheme="minorAscii"/>
                <w:i w:val="1"/>
                <w:iCs w:val="1"/>
                <w:sz w:val="22"/>
                <w:szCs w:val="22"/>
                <w:highlight w:val="cyan"/>
                <w:lang w:eastAsia="en-GB"/>
              </w:rPr>
              <w:t>in blue</w:t>
            </w:r>
            <w:r w:rsidRPr="1DBF8C64" w:rsidR="00863F9C">
              <w:rPr>
                <w:rFonts w:ascii="Calibri" w:hAnsi="Calibri" w:cs="Arial" w:asciiTheme="minorAscii" w:hAnsiTheme="minorAscii"/>
                <w:i w:val="1"/>
                <w:iCs w:val="1"/>
                <w:sz w:val="22"/>
                <w:szCs w:val="22"/>
                <w:lang w:eastAsia="en-GB"/>
              </w:rPr>
              <w:t>.</w:t>
            </w:r>
          </w:p>
          <w:p w:rsidR="00863F9C" w:rsidP="1DBF8C64" w:rsidRDefault="00863F9C" w14:paraId="2174272F" w14:textId="1A2B95A7">
            <w:pPr>
              <w:pStyle w:val="Normal"/>
              <w:spacing w:before="60"/>
              <w:rPr>
                <w:rFonts w:ascii="Calibri" w:hAnsi="Calibri" w:eastAsia="Calibri" w:cs="Calibri"/>
                <w:i w:val="1"/>
                <w:iCs w:val="1"/>
                <w:noProof w:val="0"/>
                <w:sz w:val="24"/>
                <w:szCs w:val="24"/>
                <w:lang w:val="en-GB"/>
              </w:rPr>
            </w:pPr>
            <w:r w:rsidRPr="1DBF8C64" w:rsidR="1DBF8C64">
              <w:rPr>
                <w:rFonts w:ascii="Calibri" w:hAnsi="Calibri" w:eastAsia="Calibri" w:cs="Calibri"/>
                <w:i w:val="1"/>
                <w:iCs w:val="1"/>
                <w:noProof w:val="0"/>
                <w:sz w:val="22"/>
                <w:szCs w:val="22"/>
                <w:lang w:val="en-GB"/>
              </w:rPr>
              <w:t xml:space="preserve">Updates </w:t>
            </w:r>
            <w:r w:rsidRPr="1DBF8C64" w:rsidR="1DBF8C64">
              <w:rPr>
                <w:rFonts w:ascii="Calibri" w:hAnsi="Calibri" w:eastAsia="Calibri" w:cs="Calibri"/>
                <w:i w:val="1"/>
                <w:iCs w:val="1"/>
                <w:noProof w:val="0"/>
                <w:sz w:val="22"/>
                <w:szCs w:val="22"/>
                <w:highlight w:val="cyan"/>
                <w:lang w:val="en-GB"/>
              </w:rPr>
              <w:t>in blue</w:t>
            </w:r>
            <w:r w:rsidRPr="1DBF8C64" w:rsidR="1DBF8C64">
              <w:rPr>
                <w:rFonts w:ascii="Calibri" w:hAnsi="Calibri" w:eastAsia="Calibri" w:cs="Calibri"/>
                <w:i w:val="1"/>
                <w:iCs w:val="1"/>
                <w:noProof w:val="0"/>
                <w:sz w:val="22"/>
                <w:szCs w:val="22"/>
                <w:lang w:val="en-GB"/>
              </w:rPr>
              <w:t xml:space="preserve"> based on APO</w:t>
            </w:r>
          </w:p>
        </w:tc>
      </w:tr>
    </w:tbl>
    <w:p w:rsidRPr="00074158" w:rsidR="00F27864" w:rsidP="00F27864" w:rsidRDefault="00F27864" w14:paraId="00DA89C7" w14:textId="77777777">
      <w:pPr>
        <w:autoSpaceDE w:val="0"/>
        <w:autoSpaceDN w:val="0"/>
        <w:adjustRightInd w:val="0"/>
        <w:rPr>
          <w:rFonts w:cs="Arial" w:asciiTheme="minorHAnsi" w:hAnsiTheme="minorHAnsi"/>
        </w:rPr>
      </w:pPr>
    </w:p>
    <w:sectPr w:rsidRPr="00074158" w:rsidR="00F27864" w:rsidSect="00863F9C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pgSz w:w="11907" w:h="16839" w:orient="portrait" w:code="9"/>
      <w:pgMar w:top="1440" w:right="1325" w:bottom="1440" w:left="1418" w:header="720" w:footer="720" w:gutter="0"/>
      <w:pgBorders w:offsetFrom="page">
        <w:top w:val="none" w:color="095D00" w:sz="0" w:space="0" w:shadow="1"/>
        <w:left w:val="none" w:color="9B0100" w:sz="0" w:space="15" w:shadow="1"/>
        <w:bottom w:val="none" w:color="DF5D00" w:sz="0" w:space="13" w:shadow="1"/>
        <w:right w:val="none" w:color="0000AC" w:sz="50" w:space="14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37810" w:rsidP="004D5D73" w:rsidRDefault="00C37810" w14:paraId="07A5E0E6" w14:textId="77777777">
      <w:r>
        <w:separator/>
      </w:r>
    </w:p>
  </w:endnote>
  <w:endnote w:type="continuationSeparator" w:id="0">
    <w:p w:rsidR="00C37810" w:rsidP="004D5D73" w:rsidRDefault="00C37810" w14:paraId="1094A196" w14:textId="77777777">
      <w:r>
        <w:continuationSeparator/>
      </w:r>
    </w:p>
  </w:endnote>
  <w:endnote w:type="continuationNotice" w:id="1">
    <w:p w:rsidR="00C37810" w:rsidRDefault="00C37810" w14:paraId="0DB29AB9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ook w:val="01E0" w:firstRow="1" w:lastRow="1" w:firstColumn="1" w:lastColumn="1" w:noHBand="0" w:noVBand="0"/>
    </w:tblPr>
    <w:tblGrid>
      <w:gridCol w:w="7708"/>
      <w:gridCol w:w="1446"/>
    </w:tblGrid>
    <w:tr w:rsidRPr="00C80B22" w:rsidR="00D7448A" w:rsidTr="00C80B22" w14:paraId="0253C7CC" w14:textId="77777777">
      <w:tc>
        <w:tcPr>
          <w:tcW w:w="8188" w:type="dxa"/>
        </w:tcPr>
        <w:p w:rsidRPr="00C80B22" w:rsidR="00D7448A" w:rsidP="00906339" w:rsidRDefault="00406A9E" w14:paraId="725FBF4A" w14:textId="1A13C70C">
          <w:pPr>
            <w:pStyle w:val="Footer"/>
            <w:rPr>
              <w:rFonts w:ascii="Arial" w:hAnsi="Arial" w:cs="Arial"/>
              <w:noProof/>
              <w:sz w:val="18"/>
              <w:szCs w:val="22"/>
              <w:lang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 \* Caps 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863F9C">
            <w:rPr>
              <w:rFonts w:ascii="Arial" w:hAnsi="Arial" w:cs="Arial"/>
              <w:noProof/>
              <w:sz w:val="18"/>
              <w:szCs w:val="22"/>
              <w:lang w:eastAsia="en-US"/>
            </w:rPr>
            <w:t>RFC_NCTS_</w:t>
          </w:r>
          <w:r w:rsidRPr="00863F9C" w:rsidR="00863F9C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0157</w:t>
          </w:r>
          <w:r w:rsidR="00863F9C">
            <w:rPr>
              <w:rFonts w:ascii="Arial" w:hAnsi="Arial" w:cs="Arial"/>
              <w:noProof/>
              <w:sz w:val="18"/>
              <w:szCs w:val="22"/>
              <w:lang w:eastAsia="en-US"/>
            </w:rPr>
            <w:t>_CUSTDEV3-IAR-RTC58773-</w:t>
          </w:r>
          <w:r w:rsidR="00863F9C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v</w:t>
          </w:r>
          <w:r w:rsidR="00863F9C">
            <w:rPr>
              <w:rFonts w:ascii="Arial" w:hAnsi="Arial" w:cs="Arial"/>
              <w:noProof/>
              <w:sz w:val="18"/>
              <w:szCs w:val="22"/>
              <w:lang w:eastAsia="en-US"/>
            </w:rPr>
            <w:t>1.00(Sf</w:t>
          </w:r>
          <w:r w:rsidR="00863F9C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A</w:t>
          </w:r>
          <w:r w:rsidR="00863F9C">
            <w:rPr>
              <w:rFonts w:ascii="Arial" w:hAnsi="Arial" w:cs="Arial"/>
              <w:noProof/>
              <w:sz w:val="18"/>
              <w:szCs w:val="22"/>
              <w:lang w:eastAsia="en-US"/>
            </w:rPr>
            <w:t>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:rsidRPr="00C80B22" w:rsidR="00D7448A" w:rsidP="00906339" w:rsidRDefault="00D7448A" w14:paraId="5E3A6C26" w14:textId="36ADCE56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4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10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name="_Ref175030069" w:id="8"/>
          <w:bookmarkStart w:name="_Toc176256264" w:id="9"/>
          <w:bookmarkStart w:name="_Toc268771938" w:id="10"/>
          <w:bookmarkStart w:name="_Ref175030083" w:id="11"/>
        </w:p>
      </w:tc>
    </w:tr>
    <w:bookmarkEnd w:id="8"/>
    <w:bookmarkEnd w:id="9"/>
    <w:bookmarkEnd w:id="10"/>
    <w:bookmarkEnd w:id="11"/>
  </w:tbl>
  <w:p w:rsidRPr="00C80B22" w:rsidR="00D7448A" w:rsidRDefault="00D7448A" w14:paraId="6324965A" w14:textId="77777777">
    <w:pPr>
      <w:pStyle w:val="Footer"/>
      <w:rPr>
        <w:lang w:val="fr-B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ook w:val="01E0" w:firstRow="1" w:lastRow="1" w:firstColumn="1" w:lastColumn="1" w:noHBand="0" w:noVBand="0"/>
    </w:tblPr>
    <w:tblGrid>
      <w:gridCol w:w="7899"/>
      <w:gridCol w:w="1848"/>
    </w:tblGrid>
    <w:tr w:rsidRPr="00C80B22" w:rsidR="00D7448A" w:rsidTr="00983563" w14:paraId="2DED1938" w14:textId="77777777">
      <w:tc>
        <w:tcPr>
          <w:tcW w:w="7899" w:type="dxa"/>
        </w:tcPr>
        <w:p w:rsidRPr="00406A9E" w:rsidR="00D7448A" w:rsidP="00906339" w:rsidRDefault="00D7448A" w14:paraId="71EC7701" w14:textId="022059F6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 \* Caps 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3B41B7">
            <w:rPr>
              <w:rFonts w:ascii="Arial" w:hAnsi="Arial" w:cs="Arial"/>
              <w:noProof/>
              <w:sz w:val="18"/>
              <w:szCs w:val="22"/>
              <w:lang w:eastAsia="en-US"/>
            </w:rPr>
            <w:t>RFC_NCTS_</w:t>
          </w:r>
          <w:r w:rsidRPr="003B41B7" w:rsidR="003B41B7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0157</w:t>
          </w:r>
          <w:r w:rsidR="003B41B7">
            <w:rPr>
              <w:rFonts w:ascii="Arial" w:hAnsi="Arial" w:cs="Arial"/>
              <w:noProof/>
              <w:sz w:val="18"/>
              <w:szCs w:val="22"/>
              <w:lang w:eastAsia="en-US"/>
            </w:rPr>
            <w:t>_CUSTDEV3-IAR-RTC58773-</w:t>
          </w:r>
          <w:r w:rsidR="00863F9C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v</w:t>
          </w:r>
          <w:r w:rsidR="00863F9C"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="003B41B7"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863F9C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 w:rsidR="003B41B7">
            <w:rPr>
              <w:rFonts w:ascii="Arial" w:hAnsi="Arial" w:cs="Arial"/>
              <w:noProof/>
              <w:sz w:val="18"/>
              <w:szCs w:val="22"/>
              <w:lang w:eastAsia="en-US"/>
            </w:rPr>
            <w:t>(Sf</w:t>
          </w:r>
          <w:r w:rsidR="00863F9C">
            <w:rPr>
              <w:rFonts w:ascii="Arial" w:hAnsi="Arial" w:cs="Arial"/>
              <w:noProof/>
              <w:sz w:val="18"/>
              <w:szCs w:val="22"/>
              <w:lang w:eastAsia="en-US"/>
            </w:rPr>
            <w:t>A</w:t>
          </w:r>
          <w:r w:rsidR="003B41B7">
            <w:rPr>
              <w:rFonts w:ascii="Arial" w:hAnsi="Arial" w:cs="Arial"/>
              <w:noProof/>
              <w:sz w:val="18"/>
              <w:szCs w:val="22"/>
              <w:lang w:eastAsia="en-US"/>
            </w:rPr>
            <w:t>-NPM).</w:t>
          </w:r>
          <w:r w:rsidRPr="003B41B7" w:rsidR="003B41B7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:rsidRPr="00C80B22" w:rsidR="00D7448A" w:rsidP="00906339" w:rsidRDefault="00D7448A" w14:paraId="179E45EB" w14:textId="4D812CEE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10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:rsidRPr="00C80B22" w:rsidR="00D7448A" w:rsidRDefault="00D7448A" w14:paraId="7BED52CE" w14:textId="77777777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37810" w:rsidP="004D5D73" w:rsidRDefault="00C37810" w14:paraId="45914196" w14:textId="77777777">
      <w:r>
        <w:separator/>
      </w:r>
    </w:p>
  </w:footnote>
  <w:footnote w:type="continuationSeparator" w:id="0">
    <w:p w:rsidR="00C37810" w:rsidP="004D5D73" w:rsidRDefault="00C37810" w14:paraId="12DCFF9F" w14:textId="77777777">
      <w:r>
        <w:continuationSeparator/>
      </w:r>
    </w:p>
  </w:footnote>
  <w:footnote w:type="continuationNotice" w:id="1">
    <w:p w:rsidR="00C37810" w:rsidRDefault="00C37810" w14:paraId="1AF5C5CD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55DE" w:rsidRDefault="00863F9C" w14:paraId="074CAB03" w14:textId="0364623F">
    <w:pPr>
      <w:pStyle w:val="Header"/>
    </w:pPr>
    <w:r>
      <w:rPr>
        <w:noProof/>
      </w:rPr>
      <w:pict w14:anchorId="4ECF57B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711391" style="position:absolute;margin-left:0;margin-top:0;width:589.8pt;height:56.15pt;rotation:315;z-index:-251655168;mso-position-horizontal:center;mso-position-horizontal-relative:margin;mso-position-vertical:center;mso-position-vertical-relative:margin" o:spid="_x0000_s2050" o:allowincell="f" fillcolor="#4f81bd [3204]" stroked="f" type="#_x0000_t136">
          <v:fill opacity=".5"/>
          <v:textpath style="font-family:&quot;EC square sans pro medium&quot;;font-size:1pt" string="RFC-List.36 (SfA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448A" w:rsidP="00C80B22" w:rsidRDefault="00863F9C" w14:paraId="28155742" w14:textId="0DF59029">
    <w:pPr>
      <w:pStyle w:val="Header"/>
      <w:jc w:val="both"/>
    </w:pPr>
    <w:r>
      <w:rPr>
        <w:noProof/>
      </w:rPr>
      <w:pict w14:anchorId="342BC37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711392" style="position:absolute;left:0;text-align:left;margin-left:0;margin-top:0;width:589.8pt;height:56.15pt;rotation:315;z-index:-251653120;mso-position-horizontal:center;mso-position-horizontal-relative:margin;mso-position-vertical:center;mso-position-vertical-relative:margin" o:spid="_x0000_s2051" o:allowincell="f" fillcolor="#4f81bd [3204]" stroked="f" type="#_x0000_t136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D7448A">
      <w:rPr>
        <w:noProof/>
        <w:lang w:val="en-US"/>
      </w:rPr>
      <w:tab/>
    </w:r>
    <w:r w:rsidR="00D7448A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80B22" w:rsidR="00D7448A" w:rsidP="00871EB2" w:rsidRDefault="00863F9C" w14:paraId="2560C13C" w14:textId="7640ADE6">
    <w:pPr>
      <w:pStyle w:val="Header"/>
    </w:pPr>
    <w:r>
      <w:rPr>
        <w:noProof/>
      </w:rPr>
      <w:pict w14:anchorId="31DC94A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711390" style="position:absolute;margin-left:0;margin-top:0;width:589.8pt;height:56.15pt;rotation:315;z-index:-251657216;mso-position-horizontal:center;mso-position-horizontal-relative:margin;mso-position-vertical:center;mso-position-vertical-relative:margin" o:spid="_x0000_s2049" o:allowincell="f" fillcolor="#4f81bd [3204]" stroked="f" type="#_x0000_t136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D7448A">
      <w:rPr>
        <w:noProof/>
      </w:rPr>
      <w:drawing>
        <wp:inline distT="0" distB="0" distL="0" distR="0" wp14:anchorId="5E0EE260" wp14:editId="786EFA18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134EB"/>
    <w:multiLevelType w:val="hybridMultilevel"/>
    <w:tmpl w:val="43D84C00"/>
    <w:lvl w:ilvl="0" w:tplc="A5A8BF02">
      <w:start w:val="2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67374FA"/>
    <w:multiLevelType w:val="hybridMultilevel"/>
    <w:tmpl w:val="CF7093AC"/>
    <w:lvl w:ilvl="0" w:tplc="27D0C5B8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3DE275A"/>
    <w:multiLevelType w:val="hybridMultilevel"/>
    <w:tmpl w:val="EC4A639C"/>
    <w:lvl w:ilvl="0" w:tplc="96AA69C4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BE47DEC"/>
    <w:multiLevelType w:val="multilevel"/>
    <w:tmpl w:val="50404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891D4D"/>
    <w:multiLevelType w:val="hybridMultilevel"/>
    <w:tmpl w:val="A55C5C6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0492590"/>
    <w:multiLevelType w:val="hybridMultilevel"/>
    <w:tmpl w:val="A0AA44EE"/>
    <w:lvl w:ilvl="0" w:tplc="B852B202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3E61AC5"/>
    <w:multiLevelType w:val="hybridMultilevel"/>
    <w:tmpl w:val="6DEC8ABC"/>
    <w:lvl w:ilvl="0" w:tplc="8C4CB0BA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6D3565F"/>
    <w:multiLevelType w:val="hybridMultilevel"/>
    <w:tmpl w:val="4A425BA8"/>
    <w:lvl w:ilvl="0" w:tplc="197647D6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0"/>
  </w:num>
  <w:num w:numId="5">
    <w:abstractNumId w:val="0"/>
  </w:num>
  <w:num w:numId="6">
    <w:abstractNumId w:val="10"/>
  </w:num>
  <w:num w:numId="7">
    <w:abstractNumId w:val="9"/>
  </w:num>
  <w:num w:numId="8">
    <w:abstractNumId w:val="2"/>
  </w:num>
  <w:num w:numId="9">
    <w:abstractNumId w:val="1"/>
  </w:num>
  <w:num w:numId="10">
    <w:abstractNumId w:val="8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hyphenationZone w:val="425"/>
  <w:doNotShadeFormData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4E4A"/>
    <w:rsid w:val="00015C08"/>
    <w:rsid w:val="00017783"/>
    <w:rsid w:val="00023F24"/>
    <w:rsid w:val="00027022"/>
    <w:rsid w:val="00042387"/>
    <w:rsid w:val="000433B1"/>
    <w:rsid w:val="0005709F"/>
    <w:rsid w:val="00057E8A"/>
    <w:rsid w:val="00061A20"/>
    <w:rsid w:val="0006231B"/>
    <w:rsid w:val="00062785"/>
    <w:rsid w:val="00064B29"/>
    <w:rsid w:val="000655BA"/>
    <w:rsid w:val="00071450"/>
    <w:rsid w:val="00074158"/>
    <w:rsid w:val="0007515F"/>
    <w:rsid w:val="0008150E"/>
    <w:rsid w:val="000851E0"/>
    <w:rsid w:val="00086875"/>
    <w:rsid w:val="000900D6"/>
    <w:rsid w:val="0009544E"/>
    <w:rsid w:val="00095634"/>
    <w:rsid w:val="0009726D"/>
    <w:rsid w:val="000A1F13"/>
    <w:rsid w:val="000B0615"/>
    <w:rsid w:val="000B22A3"/>
    <w:rsid w:val="000B2DDB"/>
    <w:rsid w:val="000B3E00"/>
    <w:rsid w:val="000B4054"/>
    <w:rsid w:val="000B5E9A"/>
    <w:rsid w:val="000B6770"/>
    <w:rsid w:val="000C0175"/>
    <w:rsid w:val="000C76BE"/>
    <w:rsid w:val="000D1B22"/>
    <w:rsid w:val="000D2464"/>
    <w:rsid w:val="000D6CCE"/>
    <w:rsid w:val="000D78E2"/>
    <w:rsid w:val="000E0DA8"/>
    <w:rsid w:val="000E2950"/>
    <w:rsid w:val="000E2A10"/>
    <w:rsid w:val="000F38F0"/>
    <w:rsid w:val="000F3A58"/>
    <w:rsid w:val="001016E0"/>
    <w:rsid w:val="001068B1"/>
    <w:rsid w:val="00107211"/>
    <w:rsid w:val="001130A9"/>
    <w:rsid w:val="00116D54"/>
    <w:rsid w:val="001174AA"/>
    <w:rsid w:val="00120A2D"/>
    <w:rsid w:val="001226A9"/>
    <w:rsid w:val="00122D44"/>
    <w:rsid w:val="001249FA"/>
    <w:rsid w:val="0012740D"/>
    <w:rsid w:val="00131CEE"/>
    <w:rsid w:val="0013661B"/>
    <w:rsid w:val="001468AF"/>
    <w:rsid w:val="00153950"/>
    <w:rsid w:val="0015720D"/>
    <w:rsid w:val="00157BF1"/>
    <w:rsid w:val="00160190"/>
    <w:rsid w:val="00164E27"/>
    <w:rsid w:val="00166176"/>
    <w:rsid w:val="001665B7"/>
    <w:rsid w:val="0017284A"/>
    <w:rsid w:val="0017571D"/>
    <w:rsid w:val="00180E3A"/>
    <w:rsid w:val="00180F9A"/>
    <w:rsid w:val="00181E6C"/>
    <w:rsid w:val="0019490C"/>
    <w:rsid w:val="001957A5"/>
    <w:rsid w:val="00196023"/>
    <w:rsid w:val="0019A909"/>
    <w:rsid w:val="001A1E6B"/>
    <w:rsid w:val="001A303D"/>
    <w:rsid w:val="001A7DAD"/>
    <w:rsid w:val="001B4565"/>
    <w:rsid w:val="001B6C1D"/>
    <w:rsid w:val="001C1E38"/>
    <w:rsid w:val="001C2DA1"/>
    <w:rsid w:val="001C2E11"/>
    <w:rsid w:val="001C3C98"/>
    <w:rsid w:val="001C6642"/>
    <w:rsid w:val="001C7164"/>
    <w:rsid w:val="001D3EA3"/>
    <w:rsid w:val="001D51EC"/>
    <w:rsid w:val="001E1272"/>
    <w:rsid w:val="001E2A55"/>
    <w:rsid w:val="001E3F3F"/>
    <w:rsid w:val="001F16BA"/>
    <w:rsid w:val="001F227E"/>
    <w:rsid w:val="001F4946"/>
    <w:rsid w:val="001F6035"/>
    <w:rsid w:val="001F6D87"/>
    <w:rsid w:val="00206DAD"/>
    <w:rsid w:val="00211D16"/>
    <w:rsid w:val="00213146"/>
    <w:rsid w:val="0022047B"/>
    <w:rsid w:val="00223622"/>
    <w:rsid w:val="002242FC"/>
    <w:rsid w:val="00231261"/>
    <w:rsid w:val="00232018"/>
    <w:rsid w:val="002337D9"/>
    <w:rsid w:val="00237E10"/>
    <w:rsid w:val="00242758"/>
    <w:rsid w:val="002444D0"/>
    <w:rsid w:val="00244929"/>
    <w:rsid w:val="0025416B"/>
    <w:rsid w:val="0025617A"/>
    <w:rsid w:val="0025685B"/>
    <w:rsid w:val="002604A3"/>
    <w:rsid w:val="00263DD1"/>
    <w:rsid w:val="00264966"/>
    <w:rsid w:val="0027570D"/>
    <w:rsid w:val="00275EC1"/>
    <w:rsid w:val="00275FB8"/>
    <w:rsid w:val="00277E44"/>
    <w:rsid w:val="00280578"/>
    <w:rsid w:val="002817A3"/>
    <w:rsid w:val="00281ABA"/>
    <w:rsid w:val="0028768A"/>
    <w:rsid w:val="002903ED"/>
    <w:rsid w:val="00290798"/>
    <w:rsid w:val="00294EB5"/>
    <w:rsid w:val="00296B8F"/>
    <w:rsid w:val="00297CE1"/>
    <w:rsid w:val="002A4909"/>
    <w:rsid w:val="002A6300"/>
    <w:rsid w:val="002B2610"/>
    <w:rsid w:val="002B2E91"/>
    <w:rsid w:val="002C0B44"/>
    <w:rsid w:val="002C2DA2"/>
    <w:rsid w:val="002C6A7E"/>
    <w:rsid w:val="002D493E"/>
    <w:rsid w:val="002D7C47"/>
    <w:rsid w:val="002E1309"/>
    <w:rsid w:val="002E553F"/>
    <w:rsid w:val="002F07F6"/>
    <w:rsid w:val="002F4F84"/>
    <w:rsid w:val="002F6323"/>
    <w:rsid w:val="002F6E78"/>
    <w:rsid w:val="003049CE"/>
    <w:rsid w:val="00315916"/>
    <w:rsid w:val="00322297"/>
    <w:rsid w:val="00325B51"/>
    <w:rsid w:val="003322AF"/>
    <w:rsid w:val="00334FC1"/>
    <w:rsid w:val="00335469"/>
    <w:rsid w:val="0033630D"/>
    <w:rsid w:val="003371B5"/>
    <w:rsid w:val="00352922"/>
    <w:rsid w:val="00352F46"/>
    <w:rsid w:val="003537BF"/>
    <w:rsid w:val="0035557D"/>
    <w:rsid w:val="00356D28"/>
    <w:rsid w:val="00363C45"/>
    <w:rsid w:val="003643E4"/>
    <w:rsid w:val="00365DAE"/>
    <w:rsid w:val="00370380"/>
    <w:rsid w:val="00370920"/>
    <w:rsid w:val="00370AB9"/>
    <w:rsid w:val="0037126A"/>
    <w:rsid w:val="0037151D"/>
    <w:rsid w:val="003721B1"/>
    <w:rsid w:val="00376145"/>
    <w:rsid w:val="003934E4"/>
    <w:rsid w:val="003939E3"/>
    <w:rsid w:val="003A2881"/>
    <w:rsid w:val="003A45EA"/>
    <w:rsid w:val="003B0C69"/>
    <w:rsid w:val="003B41B7"/>
    <w:rsid w:val="003B4514"/>
    <w:rsid w:val="003B4C6B"/>
    <w:rsid w:val="003B79CA"/>
    <w:rsid w:val="003C15A6"/>
    <w:rsid w:val="003C763C"/>
    <w:rsid w:val="003D01C6"/>
    <w:rsid w:val="003D0458"/>
    <w:rsid w:val="003D04C1"/>
    <w:rsid w:val="003D161B"/>
    <w:rsid w:val="003D4A7A"/>
    <w:rsid w:val="003D6AF8"/>
    <w:rsid w:val="003E1131"/>
    <w:rsid w:val="003E29E5"/>
    <w:rsid w:val="003E524A"/>
    <w:rsid w:val="003E72C1"/>
    <w:rsid w:val="003E7757"/>
    <w:rsid w:val="003F44CE"/>
    <w:rsid w:val="003F47F7"/>
    <w:rsid w:val="003F4E95"/>
    <w:rsid w:val="003F5C53"/>
    <w:rsid w:val="003F5CE6"/>
    <w:rsid w:val="00401F7B"/>
    <w:rsid w:val="00402055"/>
    <w:rsid w:val="00406A9E"/>
    <w:rsid w:val="00410803"/>
    <w:rsid w:val="00411BDF"/>
    <w:rsid w:val="00413C7B"/>
    <w:rsid w:val="0041761A"/>
    <w:rsid w:val="00421ECB"/>
    <w:rsid w:val="00422718"/>
    <w:rsid w:val="004242E9"/>
    <w:rsid w:val="00430D2A"/>
    <w:rsid w:val="004321CF"/>
    <w:rsid w:val="00434589"/>
    <w:rsid w:val="00442114"/>
    <w:rsid w:val="00442F85"/>
    <w:rsid w:val="004444E8"/>
    <w:rsid w:val="004508BA"/>
    <w:rsid w:val="00450F74"/>
    <w:rsid w:val="00451C3B"/>
    <w:rsid w:val="00452D79"/>
    <w:rsid w:val="0045336F"/>
    <w:rsid w:val="0046158E"/>
    <w:rsid w:val="00462467"/>
    <w:rsid w:val="00462EBC"/>
    <w:rsid w:val="0046523E"/>
    <w:rsid w:val="00466D6C"/>
    <w:rsid w:val="00471437"/>
    <w:rsid w:val="00471B12"/>
    <w:rsid w:val="00472022"/>
    <w:rsid w:val="00472DE5"/>
    <w:rsid w:val="0047520F"/>
    <w:rsid w:val="00475C22"/>
    <w:rsid w:val="004802E5"/>
    <w:rsid w:val="0048644C"/>
    <w:rsid w:val="00487116"/>
    <w:rsid w:val="004900EF"/>
    <w:rsid w:val="00491953"/>
    <w:rsid w:val="00491CAB"/>
    <w:rsid w:val="00494AAF"/>
    <w:rsid w:val="004A1538"/>
    <w:rsid w:val="004A7195"/>
    <w:rsid w:val="004B3425"/>
    <w:rsid w:val="004C1189"/>
    <w:rsid w:val="004C1DBF"/>
    <w:rsid w:val="004C3088"/>
    <w:rsid w:val="004C6FCC"/>
    <w:rsid w:val="004D340A"/>
    <w:rsid w:val="004D52F1"/>
    <w:rsid w:val="004D5D73"/>
    <w:rsid w:val="004D6473"/>
    <w:rsid w:val="004E5508"/>
    <w:rsid w:val="004F0391"/>
    <w:rsid w:val="0050113B"/>
    <w:rsid w:val="005017F3"/>
    <w:rsid w:val="00507D32"/>
    <w:rsid w:val="005113F9"/>
    <w:rsid w:val="005125E3"/>
    <w:rsid w:val="005133CE"/>
    <w:rsid w:val="0051642D"/>
    <w:rsid w:val="0052100B"/>
    <w:rsid w:val="00525655"/>
    <w:rsid w:val="00525BE6"/>
    <w:rsid w:val="00526447"/>
    <w:rsid w:val="00527F05"/>
    <w:rsid w:val="005319A5"/>
    <w:rsid w:val="00531D5E"/>
    <w:rsid w:val="00532AF4"/>
    <w:rsid w:val="00533E31"/>
    <w:rsid w:val="00536F62"/>
    <w:rsid w:val="00543370"/>
    <w:rsid w:val="005440B1"/>
    <w:rsid w:val="005507BB"/>
    <w:rsid w:val="005532F6"/>
    <w:rsid w:val="00556454"/>
    <w:rsid w:val="005658DD"/>
    <w:rsid w:val="00566D88"/>
    <w:rsid w:val="005718DE"/>
    <w:rsid w:val="00571AF0"/>
    <w:rsid w:val="005727D9"/>
    <w:rsid w:val="00573A10"/>
    <w:rsid w:val="005743E6"/>
    <w:rsid w:val="00574762"/>
    <w:rsid w:val="00574A45"/>
    <w:rsid w:val="00575F7C"/>
    <w:rsid w:val="00576CAB"/>
    <w:rsid w:val="00577AEE"/>
    <w:rsid w:val="00587EF8"/>
    <w:rsid w:val="0059007C"/>
    <w:rsid w:val="0059059E"/>
    <w:rsid w:val="00592516"/>
    <w:rsid w:val="005929ED"/>
    <w:rsid w:val="0059393A"/>
    <w:rsid w:val="00595264"/>
    <w:rsid w:val="0059561B"/>
    <w:rsid w:val="00596963"/>
    <w:rsid w:val="00597372"/>
    <w:rsid w:val="005A1578"/>
    <w:rsid w:val="005A16EF"/>
    <w:rsid w:val="005A7AEC"/>
    <w:rsid w:val="005B2ED1"/>
    <w:rsid w:val="005B33FE"/>
    <w:rsid w:val="005B3A91"/>
    <w:rsid w:val="005B64DE"/>
    <w:rsid w:val="005B7DE4"/>
    <w:rsid w:val="005C0A4B"/>
    <w:rsid w:val="005C2CE6"/>
    <w:rsid w:val="005C6F8C"/>
    <w:rsid w:val="005D0FF8"/>
    <w:rsid w:val="005D22A8"/>
    <w:rsid w:val="005D3345"/>
    <w:rsid w:val="005D6BA9"/>
    <w:rsid w:val="005D6E50"/>
    <w:rsid w:val="005E1A02"/>
    <w:rsid w:val="005E68CA"/>
    <w:rsid w:val="005E6A3F"/>
    <w:rsid w:val="005E7ACF"/>
    <w:rsid w:val="005F7EF0"/>
    <w:rsid w:val="006046B2"/>
    <w:rsid w:val="00604ECB"/>
    <w:rsid w:val="00614324"/>
    <w:rsid w:val="006166B1"/>
    <w:rsid w:val="00616C48"/>
    <w:rsid w:val="006310F8"/>
    <w:rsid w:val="00641A0A"/>
    <w:rsid w:val="00642EE1"/>
    <w:rsid w:val="006448D0"/>
    <w:rsid w:val="006458E1"/>
    <w:rsid w:val="00647621"/>
    <w:rsid w:val="0064787A"/>
    <w:rsid w:val="00647EC3"/>
    <w:rsid w:val="0065231B"/>
    <w:rsid w:val="00657BE8"/>
    <w:rsid w:val="00661844"/>
    <w:rsid w:val="00661933"/>
    <w:rsid w:val="006663E5"/>
    <w:rsid w:val="00670FB9"/>
    <w:rsid w:val="00674D55"/>
    <w:rsid w:val="00681E96"/>
    <w:rsid w:val="006840E8"/>
    <w:rsid w:val="00685A65"/>
    <w:rsid w:val="00685ACC"/>
    <w:rsid w:val="0069349F"/>
    <w:rsid w:val="006955BC"/>
    <w:rsid w:val="00696F1E"/>
    <w:rsid w:val="00697E32"/>
    <w:rsid w:val="006A11F4"/>
    <w:rsid w:val="006B1220"/>
    <w:rsid w:val="006B39D6"/>
    <w:rsid w:val="006B5005"/>
    <w:rsid w:val="006B7689"/>
    <w:rsid w:val="006C2F1C"/>
    <w:rsid w:val="006C2F3E"/>
    <w:rsid w:val="006D5C0A"/>
    <w:rsid w:val="006D66F7"/>
    <w:rsid w:val="006E14CE"/>
    <w:rsid w:val="006E2BC5"/>
    <w:rsid w:val="006E2F97"/>
    <w:rsid w:val="006E3465"/>
    <w:rsid w:val="006E39AB"/>
    <w:rsid w:val="006E79F2"/>
    <w:rsid w:val="006F1B94"/>
    <w:rsid w:val="006F4BC6"/>
    <w:rsid w:val="006F6F68"/>
    <w:rsid w:val="006F7123"/>
    <w:rsid w:val="007072E8"/>
    <w:rsid w:val="0071143E"/>
    <w:rsid w:val="00712A9F"/>
    <w:rsid w:val="0071789D"/>
    <w:rsid w:val="007233E5"/>
    <w:rsid w:val="00723A73"/>
    <w:rsid w:val="00736C43"/>
    <w:rsid w:val="00736D40"/>
    <w:rsid w:val="00744EC1"/>
    <w:rsid w:val="00750971"/>
    <w:rsid w:val="00751211"/>
    <w:rsid w:val="007522D7"/>
    <w:rsid w:val="0076191F"/>
    <w:rsid w:val="00764186"/>
    <w:rsid w:val="0076487B"/>
    <w:rsid w:val="00764E4C"/>
    <w:rsid w:val="00766A37"/>
    <w:rsid w:val="00767CDA"/>
    <w:rsid w:val="0077316B"/>
    <w:rsid w:val="00777114"/>
    <w:rsid w:val="00780EF0"/>
    <w:rsid w:val="00785472"/>
    <w:rsid w:val="00787B47"/>
    <w:rsid w:val="00793340"/>
    <w:rsid w:val="007964DF"/>
    <w:rsid w:val="007A3634"/>
    <w:rsid w:val="007B0B4C"/>
    <w:rsid w:val="007B500B"/>
    <w:rsid w:val="007B6779"/>
    <w:rsid w:val="007C1293"/>
    <w:rsid w:val="007C1333"/>
    <w:rsid w:val="007D2F89"/>
    <w:rsid w:val="007D7D92"/>
    <w:rsid w:val="007E1249"/>
    <w:rsid w:val="007E42AD"/>
    <w:rsid w:val="007F2950"/>
    <w:rsid w:val="00801520"/>
    <w:rsid w:val="008038AE"/>
    <w:rsid w:val="00803A90"/>
    <w:rsid w:val="008058FA"/>
    <w:rsid w:val="00810CA2"/>
    <w:rsid w:val="0081323B"/>
    <w:rsid w:val="00813664"/>
    <w:rsid w:val="00814114"/>
    <w:rsid w:val="008163F3"/>
    <w:rsid w:val="00817ED2"/>
    <w:rsid w:val="00823EC0"/>
    <w:rsid w:val="00830203"/>
    <w:rsid w:val="008318DF"/>
    <w:rsid w:val="00832408"/>
    <w:rsid w:val="00837106"/>
    <w:rsid w:val="00837A0F"/>
    <w:rsid w:val="008433B9"/>
    <w:rsid w:val="00845F87"/>
    <w:rsid w:val="00846B19"/>
    <w:rsid w:val="008529F1"/>
    <w:rsid w:val="00863F9C"/>
    <w:rsid w:val="00870766"/>
    <w:rsid w:val="008710FA"/>
    <w:rsid w:val="00871EB2"/>
    <w:rsid w:val="00873843"/>
    <w:rsid w:val="00873B8B"/>
    <w:rsid w:val="00876058"/>
    <w:rsid w:val="00880617"/>
    <w:rsid w:val="00880A60"/>
    <w:rsid w:val="008819B3"/>
    <w:rsid w:val="00892A5C"/>
    <w:rsid w:val="00895BCC"/>
    <w:rsid w:val="0089609F"/>
    <w:rsid w:val="00896513"/>
    <w:rsid w:val="008A1EE6"/>
    <w:rsid w:val="008B0679"/>
    <w:rsid w:val="008B1B79"/>
    <w:rsid w:val="008B6AE8"/>
    <w:rsid w:val="008B77D2"/>
    <w:rsid w:val="008C0919"/>
    <w:rsid w:val="008C253D"/>
    <w:rsid w:val="008C3A83"/>
    <w:rsid w:val="008C3F12"/>
    <w:rsid w:val="008C7C83"/>
    <w:rsid w:val="008D3101"/>
    <w:rsid w:val="008D4054"/>
    <w:rsid w:val="008E0BCA"/>
    <w:rsid w:val="008E1830"/>
    <w:rsid w:val="008E74E0"/>
    <w:rsid w:val="008F28EA"/>
    <w:rsid w:val="008F408A"/>
    <w:rsid w:val="0090146D"/>
    <w:rsid w:val="00901D8D"/>
    <w:rsid w:val="00902CA7"/>
    <w:rsid w:val="00906339"/>
    <w:rsid w:val="00911666"/>
    <w:rsid w:val="00914A03"/>
    <w:rsid w:val="00914B08"/>
    <w:rsid w:val="009154AC"/>
    <w:rsid w:val="00915876"/>
    <w:rsid w:val="0091696E"/>
    <w:rsid w:val="00921FC1"/>
    <w:rsid w:val="00923ACC"/>
    <w:rsid w:val="009261D5"/>
    <w:rsid w:val="009278E2"/>
    <w:rsid w:val="0094004B"/>
    <w:rsid w:val="00940667"/>
    <w:rsid w:val="00941A1B"/>
    <w:rsid w:val="009439BD"/>
    <w:rsid w:val="00944F7D"/>
    <w:rsid w:val="00944FC6"/>
    <w:rsid w:val="009500A3"/>
    <w:rsid w:val="00965026"/>
    <w:rsid w:val="00966EF0"/>
    <w:rsid w:val="00967A04"/>
    <w:rsid w:val="00972717"/>
    <w:rsid w:val="00973C4B"/>
    <w:rsid w:val="00974750"/>
    <w:rsid w:val="009771B5"/>
    <w:rsid w:val="00980670"/>
    <w:rsid w:val="00983563"/>
    <w:rsid w:val="009845C8"/>
    <w:rsid w:val="00991EA8"/>
    <w:rsid w:val="009A05CB"/>
    <w:rsid w:val="009B1024"/>
    <w:rsid w:val="009B3C7F"/>
    <w:rsid w:val="009B4627"/>
    <w:rsid w:val="009C14BA"/>
    <w:rsid w:val="009C5058"/>
    <w:rsid w:val="009C7E6C"/>
    <w:rsid w:val="009D1AB0"/>
    <w:rsid w:val="009D2589"/>
    <w:rsid w:val="009D4AB4"/>
    <w:rsid w:val="009E026B"/>
    <w:rsid w:val="009F333C"/>
    <w:rsid w:val="009F41BB"/>
    <w:rsid w:val="009F7F89"/>
    <w:rsid w:val="00A0278E"/>
    <w:rsid w:val="00A03BF3"/>
    <w:rsid w:val="00A07308"/>
    <w:rsid w:val="00A10B7A"/>
    <w:rsid w:val="00A13716"/>
    <w:rsid w:val="00A177C6"/>
    <w:rsid w:val="00A21B64"/>
    <w:rsid w:val="00A23021"/>
    <w:rsid w:val="00A23E06"/>
    <w:rsid w:val="00A32667"/>
    <w:rsid w:val="00A32D3E"/>
    <w:rsid w:val="00A37B1C"/>
    <w:rsid w:val="00A37C91"/>
    <w:rsid w:val="00A41143"/>
    <w:rsid w:val="00A43363"/>
    <w:rsid w:val="00A43E22"/>
    <w:rsid w:val="00A44DC9"/>
    <w:rsid w:val="00A4529F"/>
    <w:rsid w:val="00A457AF"/>
    <w:rsid w:val="00A520D8"/>
    <w:rsid w:val="00A555DE"/>
    <w:rsid w:val="00A64B1B"/>
    <w:rsid w:val="00A66CD8"/>
    <w:rsid w:val="00A66D42"/>
    <w:rsid w:val="00A70923"/>
    <w:rsid w:val="00A71B0D"/>
    <w:rsid w:val="00A7459B"/>
    <w:rsid w:val="00A8294B"/>
    <w:rsid w:val="00A84FA7"/>
    <w:rsid w:val="00A928F0"/>
    <w:rsid w:val="00A94251"/>
    <w:rsid w:val="00A95C82"/>
    <w:rsid w:val="00AA7DE0"/>
    <w:rsid w:val="00AB0D7E"/>
    <w:rsid w:val="00AB1B75"/>
    <w:rsid w:val="00AB3BEA"/>
    <w:rsid w:val="00AB3CA1"/>
    <w:rsid w:val="00AB7843"/>
    <w:rsid w:val="00AC1CE2"/>
    <w:rsid w:val="00AC28F5"/>
    <w:rsid w:val="00AC2B34"/>
    <w:rsid w:val="00AC774F"/>
    <w:rsid w:val="00AD6119"/>
    <w:rsid w:val="00AE02FA"/>
    <w:rsid w:val="00AE0631"/>
    <w:rsid w:val="00AE2774"/>
    <w:rsid w:val="00AE3EE8"/>
    <w:rsid w:val="00AE44BA"/>
    <w:rsid w:val="00AE5556"/>
    <w:rsid w:val="00AE5C2F"/>
    <w:rsid w:val="00AE6758"/>
    <w:rsid w:val="00AF0606"/>
    <w:rsid w:val="00AF379C"/>
    <w:rsid w:val="00AF7393"/>
    <w:rsid w:val="00B042C0"/>
    <w:rsid w:val="00B04E76"/>
    <w:rsid w:val="00B06A9A"/>
    <w:rsid w:val="00B23BD4"/>
    <w:rsid w:val="00B2472B"/>
    <w:rsid w:val="00B25C97"/>
    <w:rsid w:val="00B320DA"/>
    <w:rsid w:val="00B33386"/>
    <w:rsid w:val="00B366B4"/>
    <w:rsid w:val="00B37DF6"/>
    <w:rsid w:val="00B443CE"/>
    <w:rsid w:val="00B47FB8"/>
    <w:rsid w:val="00B506A7"/>
    <w:rsid w:val="00B55217"/>
    <w:rsid w:val="00B55ACE"/>
    <w:rsid w:val="00B55C83"/>
    <w:rsid w:val="00B56E77"/>
    <w:rsid w:val="00B57346"/>
    <w:rsid w:val="00B60E87"/>
    <w:rsid w:val="00B62BD3"/>
    <w:rsid w:val="00B654C3"/>
    <w:rsid w:val="00B767C3"/>
    <w:rsid w:val="00B7691A"/>
    <w:rsid w:val="00B80513"/>
    <w:rsid w:val="00B94B9F"/>
    <w:rsid w:val="00B9732F"/>
    <w:rsid w:val="00BA6EE2"/>
    <w:rsid w:val="00BB3980"/>
    <w:rsid w:val="00BB3A69"/>
    <w:rsid w:val="00BC0FCA"/>
    <w:rsid w:val="00BC5FE8"/>
    <w:rsid w:val="00BE1A5F"/>
    <w:rsid w:val="00BE2A5B"/>
    <w:rsid w:val="00BE37D8"/>
    <w:rsid w:val="00C001F9"/>
    <w:rsid w:val="00C013C2"/>
    <w:rsid w:val="00C045DC"/>
    <w:rsid w:val="00C04DD5"/>
    <w:rsid w:val="00C05C44"/>
    <w:rsid w:val="00C072E2"/>
    <w:rsid w:val="00C07E25"/>
    <w:rsid w:val="00C1074A"/>
    <w:rsid w:val="00C152AA"/>
    <w:rsid w:val="00C17EB1"/>
    <w:rsid w:val="00C2071E"/>
    <w:rsid w:val="00C20993"/>
    <w:rsid w:val="00C226DD"/>
    <w:rsid w:val="00C233DA"/>
    <w:rsid w:val="00C2375C"/>
    <w:rsid w:val="00C25BCC"/>
    <w:rsid w:val="00C260E3"/>
    <w:rsid w:val="00C343F6"/>
    <w:rsid w:val="00C37810"/>
    <w:rsid w:val="00C42ABC"/>
    <w:rsid w:val="00C50E5C"/>
    <w:rsid w:val="00C55037"/>
    <w:rsid w:val="00C62FB6"/>
    <w:rsid w:val="00C73FD5"/>
    <w:rsid w:val="00C777DB"/>
    <w:rsid w:val="00C80B22"/>
    <w:rsid w:val="00C80BD7"/>
    <w:rsid w:val="00C81770"/>
    <w:rsid w:val="00C8200B"/>
    <w:rsid w:val="00C82C80"/>
    <w:rsid w:val="00C86CD6"/>
    <w:rsid w:val="00C9095F"/>
    <w:rsid w:val="00C91F28"/>
    <w:rsid w:val="00CA15B9"/>
    <w:rsid w:val="00CA1E59"/>
    <w:rsid w:val="00CA2185"/>
    <w:rsid w:val="00CB1FFA"/>
    <w:rsid w:val="00CB2680"/>
    <w:rsid w:val="00CB3A4A"/>
    <w:rsid w:val="00CC1818"/>
    <w:rsid w:val="00CC1C8C"/>
    <w:rsid w:val="00CC3CCE"/>
    <w:rsid w:val="00CC490D"/>
    <w:rsid w:val="00CC6326"/>
    <w:rsid w:val="00CD053B"/>
    <w:rsid w:val="00CD16D8"/>
    <w:rsid w:val="00CD20D9"/>
    <w:rsid w:val="00CD3D57"/>
    <w:rsid w:val="00CD7E66"/>
    <w:rsid w:val="00CE056E"/>
    <w:rsid w:val="00CE26DC"/>
    <w:rsid w:val="00CE4C66"/>
    <w:rsid w:val="00CF1BA7"/>
    <w:rsid w:val="00CF4AB6"/>
    <w:rsid w:val="00CF4FD0"/>
    <w:rsid w:val="00D00844"/>
    <w:rsid w:val="00D0529A"/>
    <w:rsid w:val="00D062A5"/>
    <w:rsid w:val="00D073F1"/>
    <w:rsid w:val="00D109BD"/>
    <w:rsid w:val="00D12F54"/>
    <w:rsid w:val="00D140AB"/>
    <w:rsid w:val="00D15053"/>
    <w:rsid w:val="00D17DDD"/>
    <w:rsid w:val="00D200C9"/>
    <w:rsid w:val="00D21BC3"/>
    <w:rsid w:val="00D21BF4"/>
    <w:rsid w:val="00D23122"/>
    <w:rsid w:val="00D261A0"/>
    <w:rsid w:val="00D26B8C"/>
    <w:rsid w:val="00D26CAD"/>
    <w:rsid w:val="00D3133C"/>
    <w:rsid w:val="00D32A8C"/>
    <w:rsid w:val="00D36584"/>
    <w:rsid w:val="00D45A27"/>
    <w:rsid w:val="00D46754"/>
    <w:rsid w:val="00D467E6"/>
    <w:rsid w:val="00D5527C"/>
    <w:rsid w:val="00D57787"/>
    <w:rsid w:val="00D57919"/>
    <w:rsid w:val="00D734C5"/>
    <w:rsid w:val="00D73CC3"/>
    <w:rsid w:val="00D7448A"/>
    <w:rsid w:val="00D84085"/>
    <w:rsid w:val="00D86AF5"/>
    <w:rsid w:val="00D935B2"/>
    <w:rsid w:val="00D93945"/>
    <w:rsid w:val="00D97587"/>
    <w:rsid w:val="00DA302A"/>
    <w:rsid w:val="00DA3410"/>
    <w:rsid w:val="00DA4154"/>
    <w:rsid w:val="00DD15FA"/>
    <w:rsid w:val="00DD215D"/>
    <w:rsid w:val="00DD23D5"/>
    <w:rsid w:val="00DE1561"/>
    <w:rsid w:val="00DE1C7D"/>
    <w:rsid w:val="00DE67DA"/>
    <w:rsid w:val="00DE76DB"/>
    <w:rsid w:val="00DE77DC"/>
    <w:rsid w:val="00DF048C"/>
    <w:rsid w:val="00DF1B05"/>
    <w:rsid w:val="00DF328D"/>
    <w:rsid w:val="00DF3470"/>
    <w:rsid w:val="00E075E7"/>
    <w:rsid w:val="00E12BA2"/>
    <w:rsid w:val="00E14399"/>
    <w:rsid w:val="00E24D98"/>
    <w:rsid w:val="00E2743B"/>
    <w:rsid w:val="00E31668"/>
    <w:rsid w:val="00E316AE"/>
    <w:rsid w:val="00E346C5"/>
    <w:rsid w:val="00E41A13"/>
    <w:rsid w:val="00E42749"/>
    <w:rsid w:val="00E447EC"/>
    <w:rsid w:val="00E45E01"/>
    <w:rsid w:val="00E45E37"/>
    <w:rsid w:val="00E53DC3"/>
    <w:rsid w:val="00E55C87"/>
    <w:rsid w:val="00E623AF"/>
    <w:rsid w:val="00E719B2"/>
    <w:rsid w:val="00E73831"/>
    <w:rsid w:val="00E75823"/>
    <w:rsid w:val="00E80A8B"/>
    <w:rsid w:val="00E86269"/>
    <w:rsid w:val="00E87A28"/>
    <w:rsid w:val="00E92DD1"/>
    <w:rsid w:val="00E94CA4"/>
    <w:rsid w:val="00EA38A6"/>
    <w:rsid w:val="00EA49E3"/>
    <w:rsid w:val="00EA621B"/>
    <w:rsid w:val="00EA6D3B"/>
    <w:rsid w:val="00EB17FB"/>
    <w:rsid w:val="00EB1824"/>
    <w:rsid w:val="00EB1D3E"/>
    <w:rsid w:val="00EB22A0"/>
    <w:rsid w:val="00EC37F6"/>
    <w:rsid w:val="00ED49DD"/>
    <w:rsid w:val="00ED534E"/>
    <w:rsid w:val="00ED74FF"/>
    <w:rsid w:val="00EE0912"/>
    <w:rsid w:val="00EE653F"/>
    <w:rsid w:val="00EE6CB7"/>
    <w:rsid w:val="00EE7CA2"/>
    <w:rsid w:val="00EF242A"/>
    <w:rsid w:val="00EF3039"/>
    <w:rsid w:val="00EF3A27"/>
    <w:rsid w:val="00EF3F6C"/>
    <w:rsid w:val="00EF6E4F"/>
    <w:rsid w:val="00F1006A"/>
    <w:rsid w:val="00F11BC4"/>
    <w:rsid w:val="00F1677A"/>
    <w:rsid w:val="00F16C87"/>
    <w:rsid w:val="00F21FE5"/>
    <w:rsid w:val="00F22C39"/>
    <w:rsid w:val="00F24392"/>
    <w:rsid w:val="00F27864"/>
    <w:rsid w:val="00F347A0"/>
    <w:rsid w:val="00F35D1C"/>
    <w:rsid w:val="00F36700"/>
    <w:rsid w:val="00F36AA8"/>
    <w:rsid w:val="00F37D0C"/>
    <w:rsid w:val="00F412BD"/>
    <w:rsid w:val="00F475B9"/>
    <w:rsid w:val="00F47C99"/>
    <w:rsid w:val="00F5389E"/>
    <w:rsid w:val="00F60B90"/>
    <w:rsid w:val="00F6276C"/>
    <w:rsid w:val="00F654ED"/>
    <w:rsid w:val="00F66454"/>
    <w:rsid w:val="00F6683A"/>
    <w:rsid w:val="00F77ABB"/>
    <w:rsid w:val="00F83139"/>
    <w:rsid w:val="00F85A26"/>
    <w:rsid w:val="00F86CE8"/>
    <w:rsid w:val="00F91B97"/>
    <w:rsid w:val="00F94A9D"/>
    <w:rsid w:val="00F95774"/>
    <w:rsid w:val="00F96655"/>
    <w:rsid w:val="00F97DAA"/>
    <w:rsid w:val="00FA1939"/>
    <w:rsid w:val="00FA1C81"/>
    <w:rsid w:val="00FB1178"/>
    <w:rsid w:val="00FB240E"/>
    <w:rsid w:val="00FB7DB7"/>
    <w:rsid w:val="00FC359D"/>
    <w:rsid w:val="00FD0A14"/>
    <w:rsid w:val="00FE4EC9"/>
    <w:rsid w:val="00FF35C3"/>
    <w:rsid w:val="00FF5DCE"/>
    <w:rsid w:val="00FF78E1"/>
    <w:rsid w:val="063459D4"/>
    <w:rsid w:val="07057EB8"/>
    <w:rsid w:val="07D70D2B"/>
    <w:rsid w:val="0849A382"/>
    <w:rsid w:val="0AAC4CEF"/>
    <w:rsid w:val="0B1B84F2"/>
    <w:rsid w:val="0B2D9DF4"/>
    <w:rsid w:val="11943458"/>
    <w:rsid w:val="1A47F951"/>
    <w:rsid w:val="1BE2534A"/>
    <w:rsid w:val="1BE54E66"/>
    <w:rsid w:val="1D292992"/>
    <w:rsid w:val="1DBF8C64"/>
    <w:rsid w:val="1DF984F7"/>
    <w:rsid w:val="1EAB7764"/>
    <w:rsid w:val="2060CA54"/>
    <w:rsid w:val="2363D139"/>
    <w:rsid w:val="26848067"/>
    <w:rsid w:val="270EB6AA"/>
    <w:rsid w:val="28AFA438"/>
    <w:rsid w:val="292146AA"/>
    <w:rsid w:val="2B29BAAA"/>
    <w:rsid w:val="33074722"/>
    <w:rsid w:val="3557BC44"/>
    <w:rsid w:val="3E22498F"/>
    <w:rsid w:val="41273BE5"/>
    <w:rsid w:val="440167D3"/>
    <w:rsid w:val="45B7B2BB"/>
    <w:rsid w:val="4842390D"/>
    <w:rsid w:val="49D28325"/>
    <w:rsid w:val="4AF281BA"/>
    <w:rsid w:val="4CD5AE3F"/>
    <w:rsid w:val="4F17A23B"/>
    <w:rsid w:val="5185BDCE"/>
    <w:rsid w:val="58EA2CB6"/>
    <w:rsid w:val="5EF077FE"/>
    <w:rsid w:val="6163448B"/>
    <w:rsid w:val="62242A9A"/>
    <w:rsid w:val="637D77A5"/>
    <w:rsid w:val="64A1D200"/>
    <w:rsid w:val="6882A0D0"/>
    <w:rsid w:val="6894B0C7"/>
    <w:rsid w:val="69A793EF"/>
    <w:rsid w:val="6CB9E8E1"/>
    <w:rsid w:val="70D7A73A"/>
    <w:rsid w:val="71556F9A"/>
    <w:rsid w:val="72A19AC3"/>
    <w:rsid w:val="7320D59E"/>
    <w:rsid w:val="7A2E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16A6B3CE"/>
  <w15:docId w15:val="{CEB8CBE5-CA0A-439E-AEC4-8002241BE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99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F831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styleId="HeaderChar" w:customStyle="1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styleId="FooterChar" w:customStyle="1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paragraph" w:styleId="Caption">
    <w:name w:val="caption"/>
    <w:basedOn w:val="Normal"/>
    <w:next w:val="Normal"/>
    <w:qFormat/>
    <w:rsid w:val="005C2CE6"/>
    <w:rPr>
      <w:b/>
      <w:bCs/>
      <w:sz w:val="20"/>
      <w:szCs w:val="20"/>
    </w:rPr>
  </w:style>
  <w:style w:type="character" w:styleId="Heading1Char" w:customStyle="1">
    <w:name w:val="Heading 1 Char"/>
    <w:link w:val="Heading1"/>
    <w:rsid w:val="002817A3"/>
    <w:rPr>
      <w:rFonts w:ascii="Cambria" w:hAnsi="Cambria" w:eastAsia="Times New Roman" w:cs="Times New Roman"/>
      <w:b/>
      <w:bCs/>
      <w:kern w:val="32"/>
      <w:sz w:val="32"/>
      <w:szCs w:val="32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styleId="DocumentMapChar" w:customStyle="1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styleId="apple-style-span" w:customStyle="1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styleId="HTMLPreformattedChar" w:customStyle="1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styleId="apple-converted-space" w:customStyle="1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styleId="BalloonTextChar" w:customStyle="1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styleId="Table" w:customStyle="1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color="auto" w:sz="6" w:space="1"/>
      </w:pBdr>
      <w:jc w:val="center"/>
    </w:pPr>
    <w:rPr>
      <w:rFonts w:ascii="Arial" w:hAnsi="Arial" w:cs="Arial"/>
      <w:vanish/>
      <w:sz w:val="16"/>
      <w:szCs w:val="16"/>
    </w:rPr>
  </w:style>
  <w:style w:type="character" w:styleId="z-TopofFormChar" w:customStyle="1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color="auto" w:sz="6" w:space="1"/>
      </w:pBdr>
      <w:jc w:val="center"/>
    </w:pPr>
    <w:rPr>
      <w:rFonts w:ascii="Arial" w:hAnsi="Arial" w:cs="Arial"/>
      <w:vanish/>
      <w:sz w:val="16"/>
      <w:szCs w:val="16"/>
    </w:rPr>
  </w:style>
  <w:style w:type="character" w:styleId="z-BottomofFormChar" w:customStyle="1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styleId="CommentSubjectChar" w:customStyle="1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767C3"/>
    <w:rPr>
      <w:color w:val="808080"/>
    </w:rPr>
  </w:style>
  <w:style w:type="character" w:styleId="ListParagraphChar" w:customStyle="1">
    <w:name w:val="List Paragraph Char"/>
    <w:link w:val="ListParagraph"/>
    <w:uiPriority w:val="34"/>
    <w:locked/>
    <w:rsid w:val="00751211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A3410"/>
    <w:pPr>
      <w:spacing w:before="100" w:beforeAutospacing="1" w:after="100" w:afterAutospacing="1"/>
    </w:pPr>
    <w:rPr>
      <w:lang w:val="en-US"/>
    </w:rPr>
  </w:style>
  <w:style w:type="character" w:styleId="normaltextrun" w:customStyle="1">
    <w:name w:val="normaltextrun"/>
    <w:basedOn w:val="DefaultParagraphFont"/>
    <w:rsid w:val="00A37B1C"/>
  </w:style>
  <w:style w:type="character" w:styleId="eop" w:customStyle="1">
    <w:name w:val="eop"/>
    <w:basedOn w:val="DefaultParagraphFont"/>
    <w:rsid w:val="00471437"/>
  </w:style>
  <w:style w:type="paragraph" w:styleId="paragraph" w:customStyle="1">
    <w:name w:val="paragraph"/>
    <w:basedOn w:val="Normal"/>
    <w:rsid w:val="00471437"/>
    <w:pPr>
      <w:spacing w:before="100" w:beforeAutospacing="1" w:after="100" w:afterAutospacing="1"/>
    </w:pPr>
    <w:rPr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9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1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5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85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97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39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8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7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8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png" Id="rId13" /><Relationship Type="http://schemas.openxmlformats.org/officeDocument/2006/relationships/header" Target="header3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openxmlformats.org/officeDocument/2006/relationships/image" Target="media/image2.wmf" Id="rId12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eader" Target="header2.xml" Id="rId16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wmf" Id="rId11" /><Relationship Type="http://schemas.openxmlformats.org/officeDocument/2006/relationships/numbering" Target="numbering.xml" Id="rId5" /><Relationship Type="http://schemas.openxmlformats.org/officeDocument/2006/relationships/header" Target="header1.xml" Id="rId15" /><Relationship Type="http://schemas.openxmlformats.org/officeDocument/2006/relationships/endnotes" Target="endnotes.xml" Id="rId10" /><Relationship Type="http://schemas.openxmlformats.org/officeDocument/2006/relationships/footer" Target="footer2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png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ecd273-0abb-44cd-abc1-ea712a9f597c">
      <Terms xmlns="http://schemas.microsoft.com/office/infopath/2007/PartnerControls"/>
    </lcf76f155ced4ddcb4097134ff3c332f>
    <TaxCatchAll xmlns="25a5aa76-4b22-43c3-9bb9-6f2fb36d90b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B4C6D1-1C22-4DF2-81B7-18380047DE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34CF7E-14AB-43A2-B21F-0F8332BFD441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94ecd273-0abb-44cd-abc1-ea712a9f597c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25a5aa76-4b22-43c3-9bb9-6f2fb36d90b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426752C-C286-4FBD-8E7D-3A7072F8015F}"/>
</file>

<file path=customXml/itemProps4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IRF.dotm</ap:Template>
  <ap:Application>Microsoft Word for the web</ap:Application>
  <ap:DocSecurity>0</ap:DocSecurity>
  <ap:ScaleCrop>false</ap:ScaleCrop>
  <ap:Company>European Commission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 TAXUD IT</dc:creator>
  <cp:keywords/>
  <cp:lastModifiedBy>KRANA Evelina</cp:lastModifiedBy>
  <cp:revision>176</cp:revision>
  <cp:lastPrinted>2014-03-17T16:31:00Z</cp:lastPrinted>
  <dcterms:created xsi:type="dcterms:W3CDTF">2021-11-09T16:11:00Z</dcterms:created>
  <dcterms:modified xsi:type="dcterms:W3CDTF">2022-02-25T10:52:16Z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</Properties>
</file>